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05" w:rsidRDefault="003117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1705" w:rsidRDefault="00311705">
      <w:pPr>
        <w:pStyle w:val="ConsPlusNormal"/>
        <w:jc w:val="both"/>
        <w:outlineLvl w:val="0"/>
      </w:pPr>
    </w:p>
    <w:p w:rsidR="00311705" w:rsidRDefault="00311705">
      <w:pPr>
        <w:pStyle w:val="ConsPlusNormal"/>
        <w:outlineLvl w:val="0"/>
      </w:pPr>
      <w:r>
        <w:t>Зарегистрировано в Минюсте России 20 августа 2013 г. N 29665</w:t>
      </w:r>
    </w:p>
    <w:p w:rsidR="00311705" w:rsidRDefault="00311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1705" w:rsidRDefault="00311705">
      <w:pPr>
        <w:pStyle w:val="ConsPlusNormal"/>
        <w:jc w:val="both"/>
      </w:pPr>
    </w:p>
    <w:p w:rsidR="00311705" w:rsidRDefault="0031170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11705" w:rsidRDefault="00311705">
      <w:pPr>
        <w:pStyle w:val="ConsPlusTitle"/>
        <w:jc w:val="center"/>
      </w:pPr>
    </w:p>
    <w:p w:rsidR="00311705" w:rsidRDefault="00311705">
      <w:pPr>
        <w:pStyle w:val="ConsPlusTitle"/>
        <w:jc w:val="center"/>
      </w:pPr>
      <w:r>
        <w:t>ПРИКАЗ</w:t>
      </w:r>
    </w:p>
    <w:p w:rsidR="00311705" w:rsidRDefault="00311705">
      <w:pPr>
        <w:pStyle w:val="ConsPlusTitle"/>
        <w:jc w:val="center"/>
      </w:pPr>
      <w:r>
        <w:t>от 2 августа 2013 г. N 824</w:t>
      </w:r>
    </w:p>
    <w:p w:rsidR="00311705" w:rsidRDefault="00311705">
      <w:pPr>
        <w:pStyle w:val="ConsPlusTitle"/>
        <w:jc w:val="center"/>
      </w:pPr>
    </w:p>
    <w:p w:rsidR="00311705" w:rsidRDefault="00311705">
      <w:pPr>
        <w:pStyle w:val="ConsPlusTitle"/>
        <w:jc w:val="center"/>
      </w:pPr>
      <w:r>
        <w:t>ОБ УТВЕРЖДЕНИИ</w:t>
      </w:r>
    </w:p>
    <w:p w:rsidR="00311705" w:rsidRDefault="003117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11705" w:rsidRDefault="0031170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11705" w:rsidRDefault="00311705">
      <w:pPr>
        <w:pStyle w:val="ConsPlusTitle"/>
        <w:jc w:val="center"/>
      </w:pPr>
      <w:r>
        <w:t>151902.01 НАЛАДЧИК СТАНКОВ И ОБОРУДОВАНИЯ В МЕХАНООБРАБОТКЕ</w:t>
      </w:r>
    </w:p>
    <w:p w:rsidR="00311705" w:rsidRDefault="00311705">
      <w:pPr>
        <w:pStyle w:val="ConsPlusNormal"/>
        <w:jc w:val="center"/>
      </w:pPr>
      <w:r>
        <w:t>Список изменяющих документов</w:t>
      </w:r>
    </w:p>
    <w:p w:rsidR="00311705" w:rsidRDefault="00311705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5" w:history="1">
        <w:r>
          <w:rPr>
            <w:color w:val="0000FF"/>
          </w:rPr>
          <w:t>N 1039</w:t>
        </w:r>
      </w:hyperlink>
      <w:r>
        <w:t>,</w:t>
      </w:r>
    </w:p>
    <w:p w:rsidR="00311705" w:rsidRDefault="00311705">
      <w:pPr>
        <w:pStyle w:val="ConsPlusNormal"/>
        <w:jc w:val="center"/>
      </w:pPr>
      <w:r>
        <w:t xml:space="preserve">от 17.03.2015 </w:t>
      </w:r>
      <w:hyperlink r:id="rId6" w:history="1">
        <w:r>
          <w:rPr>
            <w:color w:val="0000FF"/>
          </w:rPr>
          <w:t>N 247</w:t>
        </w:r>
      </w:hyperlink>
      <w:r>
        <w:t>)</w:t>
      </w:r>
    </w:p>
    <w:p w:rsidR="00311705" w:rsidRDefault="00311705">
      <w:pPr>
        <w:pStyle w:val="ConsPlusNormal"/>
        <w:jc w:val="center"/>
      </w:pPr>
    </w:p>
    <w:p w:rsidR="00311705" w:rsidRDefault="0031170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151902.01 Наладчик станков и оборудования в механообработке.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16 ноября 2009 г. N 595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151902.01 Наладчик станков и оборудования в механообработке" (зарегистрирован Министерством юстиции Российской Федерации 17 декабря 2009 г., регистрационный N 15725).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right"/>
      </w:pPr>
      <w:r>
        <w:t>Министр</w:t>
      </w:r>
    </w:p>
    <w:p w:rsidR="00311705" w:rsidRDefault="00311705">
      <w:pPr>
        <w:pStyle w:val="ConsPlusNormal"/>
        <w:jc w:val="right"/>
      </w:pPr>
      <w:r>
        <w:t>Д.В.ЛИВАНОВ</w:t>
      </w:r>
    </w:p>
    <w:p w:rsidR="00311705" w:rsidRDefault="00311705">
      <w:pPr>
        <w:pStyle w:val="ConsPlusNormal"/>
        <w:jc w:val="right"/>
      </w:pPr>
    </w:p>
    <w:p w:rsidR="00311705" w:rsidRDefault="00311705">
      <w:pPr>
        <w:pStyle w:val="ConsPlusNormal"/>
        <w:jc w:val="right"/>
      </w:pPr>
    </w:p>
    <w:p w:rsidR="00311705" w:rsidRDefault="00311705">
      <w:pPr>
        <w:pStyle w:val="ConsPlusNormal"/>
        <w:jc w:val="right"/>
      </w:pPr>
    </w:p>
    <w:p w:rsidR="00311705" w:rsidRDefault="00311705">
      <w:pPr>
        <w:pStyle w:val="ConsPlusNormal"/>
        <w:jc w:val="right"/>
      </w:pPr>
    </w:p>
    <w:p w:rsidR="00311705" w:rsidRDefault="00311705">
      <w:pPr>
        <w:pStyle w:val="ConsPlusNormal"/>
        <w:jc w:val="right"/>
      </w:pPr>
    </w:p>
    <w:p w:rsidR="00311705" w:rsidRDefault="00311705">
      <w:pPr>
        <w:pStyle w:val="ConsPlusNormal"/>
        <w:jc w:val="right"/>
        <w:outlineLvl w:val="0"/>
      </w:pPr>
      <w:r>
        <w:t>Приложение</w:t>
      </w:r>
    </w:p>
    <w:p w:rsidR="00311705" w:rsidRDefault="00311705">
      <w:pPr>
        <w:pStyle w:val="ConsPlusNormal"/>
        <w:jc w:val="right"/>
      </w:pPr>
    </w:p>
    <w:p w:rsidR="00311705" w:rsidRDefault="00311705">
      <w:pPr>
        <w:pStyle w:val="ConsPlusNormal"/>
        <w:jc w:val="right"/>
      </w:pPr>
      <w:r>
        <w:t>Утвержден</w:t>
      </w:r>
    </w:p>
    <w:p w:rsidR="00311705" w:rsidRDefault="00311705">
      <w:pPr>
        <w:pStyle w:val="ConsPlusNormal"/>
        <w:jc w:val="right"/>
      </w:pPr>
      <w:r>
        <w:t>приказом Министерства образования</w:t>
      </w:r>
    </w:p>
    <w:p w:rsidR="00311705" w:rsidRDefault="00311705">
      <w:pPr>
        <w:pStyle w:val="ConsPlusNormal"/>
        <w:jc w:val="right"/>
      </w:pPr>
      <w:r>
        <w:t>и науки Российской Федерации</w:t>
      </w:r>
    </w:p>
    <w:p w:rsidR="00311705" w:rsidRDefault="00311705">
      <w:pPr>
        <w:pStyle w:val="ConsPlusNormal"/>
        <w:jc w:val="right"/>
      </w:pPr>
      <w:r>
        <w:t>от 2 августа 2013 г. N 824</w:t>
      </w:r>
    </w:p>
    <w:p w:rsidR="00311705" w:rsidRDefault="00311705">
      <w:pPr>
        <w:pStyle w:val="ConsPlusNormal"/>
        <w:jc w:val="center"/>
      </w:pPr>
    </w:p>
    <w:p w:rsidR="00311705" w:rsidRDefault="00311705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311705" w:rsidRDefault="00311705">
      <w:pPr>
        <w:pStyle w:val="ConsPlusTitle"/>
        <w:jc w:val="center"/>
      </w:pPr>
      <w:r>
        <w:t>СРЕДНЕГО ПРОФЕССИОНАЛЬНОГО ОБРАЗОВАНИЯ ПО ПРОФЕССИИ</w:t>
      </w:r>
    </w:p>
    <w:p w:rsidR="00311705" w:rsidRDefault="00311705">
      <w:pPr>
        <w:pStyle w:val="ConsPlusTitle"/>
        <w:jc w:val="center"/>
      </w:pPr>
      <w:r>
        <w:t>151902.01 НАЛАДЧИК СТАНКОВ И ОБОРУДОВАНИЯ В МЕХАНООБРАБОТКЕ</w:t>
      </w:r>
    </w:p>
    <w:p w:rsidR="00311705" w:rsidRDefault="00311705">
      <w:pPr>
        <w:pStyle w:val="ConsPlusNormal"/>
        <w:jc w:val="center"/>
      </w:pPr>
      <w:r>
        <w:t>Список изменяющих документов</w:t>
      </w:r>
    </w:p>
    <w:p w:rsidR="00311705" w:rsidRDefault="00311705">
      <w:pPr>
        <w:pStyle w:val="ConsPlusNormal"/>
        <w:jc w:val="center"/>
      </w:pPr>
      <w:r>
        <w:t xml:space="preserve">(в ред. Приказов Минобрнауки России от 22.08.2014 </w:t>
      </w:r>
      <w:hyperlink r:id="rId9" w:history="1">
        <w:r>
          <w:rPr>
            <w:color w:val="0000FF"/>
          </w:rPr>
          <w:t>N 1039</w:t>
        </w:r>
      </w:hyperlink>
      <w:r>
        <w:t>,</w:t>
      </w:r>
    </w:p>
    <w:p w:rsidR="00311705" w:rsidRDefault="00311705">
      <w:pPr>
        <w:pStyle w:val="ConsPlusNormal"/>
        <w:jc w:val="center"/>
      </w:pPr>
      <w:r>
        <w:lastRenderedPageBreak/>
        <w:t xml:space="preserve">от 17.03.2015 </w:t>
      </w:r>
      <w:hyperlink r:id="rId10" w:history="1">
        <w:r>
          <w:rPr>
            <w:color w:val="0000FF"/>
          </w:rPr>
          <w:t>N 247</w:t>
        </w:r>
      </w:hyperlink>
      <w:r>
        <w:t>)</w:t>
      </w:r>
    </w:p>
    <w:p w:rsidR="00311705" w:rsidRDefault="00311705">
      <w:pPr>
        <w:pStyle w:val="ConsPlusNormal"/>
        <w:jc w:val="center"/>
      </w:pPr>
    </w:p>
    <w:p w:rsidR="00311705" w:rsidRDefault="00311705">
      <w:pPr>
        <w:pStyle w:val="ConsPlusNormal"/>
        <w:jc w:val="center"/>
        <w:outlineLvl w:val="1"/>
      </w:pPr>
      <w:r>
        <w:t>I. ОБЛАСТЬ ПРИМЕНЕНИЯ</w:t>
      </w:r>
    </w:p>
    <w:p w:rsidR="00311705" w:rsidRDefault="00311705">
      <w:pPr>
        <w:pStyle w:val="ConsPlusNormal"/>
        <w:jc w:val="center"/>
      </w:pPr>
    </w:p>
    <w:p w:rsidR="00311705" w:rsidRDefault="0031170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151902.01 Наладчик станков и оборудования в механообработке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151902.01 Наладчик станков и оборудования в механообработке имеет образовательная организация при наличии соответствующей лицензии на осуществление образовательной деятельности.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1"/>
      </w:pPr>
      <w:r>
        <w:t>II. ИСПОЛЬЗУЕМЫЕ СОКРАЩЕНИЯ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 xml:space="preserve">3.1. Сроки получения СПО по профессии 151902.01 Наладчик станков и оборудования в механообработке в очной форме обучения и соответствующие квалификации приводятся в </w:t>
      </w:r>
      <w:r>
        <w:lastRenderedPageBreak/>
        <w:t>Таблице 1.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right"/>
        <w:outlineLvl w:val="2"/>
      </w:pPr>
      <w:r>
        <w:t>Таблица 1</w:t>
      </w:r>
    </w:p>
    <w:p w:rsidR="00311705" w:rsidRDefault="003117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4"/>
        <w:gridCol w:w="4164"/>
        <w:gridCol w:w="2526"/>
      </w:tblGrid>
      <w:tr w:rsidR="00311705">
        <w:tc>
          <w:tcPr>
            <w:tcW w:w="2274" w:type="dxa"/>
          </w:tcPr>
          <w:p w:rsidR="00311705" w:rsidRDefault="00311705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164" w:type="dxa"/>
          </w:tcPr>
          <w:p w:rsidR="00311705" w:rsidRDefault="00311705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8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526" w:type="dxa"/>
          </w:tcPr>
          <w:p w:rsidR="00311705" w:rsidRDefault="00311705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8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311705">
        <w:tc>
          <w:tcPr>
            <w:tcW w:w="2274" w:type="dxa"/>
          </w:tcPr>
          <w:p w:rsidR="00311705" w:rsidRDefault="00311705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164" w:type="dxa"/>
            <w:vMerge w:val="restart"/>
            <w:tcBorders>
              <w:bottom w:val="nil"/>
            </w:tcBorders>
          </w:tcPr>
          <w:p w:rsidR="00311705" w:rsidRDefault="00311705">
            <w:pPr>
              <w:pStyle w:val="ConsPlusNormal"/>
              <w:jc w:val="center"/>
            </w:pPr>
            <w:r>
              <w:t>Наладчик автоматических линий и агрегатных станков</w:t>
            </w:r>
          </w:p>
          <w:p w:rsidR="00311705" w:rsidRDefault="00311705">
            <w:pPr>
              <w:pStyle w:val="ConsPlusNormal"/>
              <w:jc w:val="center"/>
            </w:pPr>
            <w:r>
              <w:t>Наладчик автоматов и полуавтоматов</w:t>
            </w:r>
          </w:p>
          <w:p w:rsidR="00311705" w:rsidRDefault="00311705">
            <w:pPr>
              <w:pStyle w:val="ConsPlusNormal"/>
              <w:jc w:val="center"/>
            </w:pPr>
            <w:r>
              <w:t>Наладчик станков и манипуляторов с программным управлением</w:t>
            </w:r>
          </w:p>
          <w:p w:rsidR="00311705" w:rsidRDefault="00311705">
            <w:pPr>
              <w:pStyle w:val="ConsPlusNormal"/>
              <w:jc w:val="center"/>
            </w:pPr>
            <w:r>
              <w:t>Станочник широкого профиля</w:t>
            </w:r>
          </w:p>
        </w:tc>
        <w:tc>
          <w:tcPr>
            <w:tcW w:w="2526" w:type="dxa"/>
          </w:tcPr>
          <w:p w:rsidR="00311705" w:rsidRDefault="00311705">
            <w:pPr>
              <w:pStyle w:val="ConsPlusNormal"/>
              <w:jc w:val="center"/>
            </w:pPr>
            <w:r>
              <w:t>1 год 10 мес.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2274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164" w:type="dxa"/>
            <w:vMerge/>
            <w:tcBorders>
              <w:bottom w:val="nil"/>
            </w:tcBorders>
          </w:tcPr>
          <w:p w:rsidR="00311705" w:rsidRDefault="00311705"/>
        </w:tc>
        <w:tc>
          <w:tcPr>
            <w:tcW w:w="2526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center"/>
            </w:pPr>
            <w:r>
              <w:t xml:space="preserve">3 года 10 мес. </w:t>
            </w:r>
            <w:hyperlink w:anchor="P8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11705">
        <w:tblPrEx>
          <w:tblBorders>
            <w:insideH w:val="nil"/>
          </w:tblBorders>
        </w:tblPrEx>
        <w:tc>
          <w:tcPr>
            <w:tcW w:w="8964" w:type="dxa"/>
            <w:gridSpan w:val="3"/>
            <w:tcBorders>
              <w:top w:val="nil"/>
            </w:tcBorders>
          </w:tcPr>
          <w:p w:rsidR="00311705" w:rsidRDefault="00311705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bookmarkStart w:id="1" w:name="P82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311705" w:rsidRDefault="00311705">
      <w:pPr>
        <w:pStyle w:val="ConsPlusNormal"/>
        <w:spacing w:before="220"/>
        <w:ind w:firstLine="540"/>
        <w:jc w:val="both"/>
      </w:pPr>
      <w:bookmarkStart w:id="2" w:name="P83"/>
      <w:bookmarkEnd w:id="2"/>
      <w:r>
        <w:t>&lt;2&gt; Независимо от применяемых образовательных технологий.</w:t>
      </w:r>
    </w:p>
    <w:p w:rsidR="00311705" w:rsidRDefault="00311705">
      <w:pPr>
        <w:pStyle w:val="ConsPlusNormal"/>
        <w:spacing w:before="220"/>
        <w:ind w:firstLine="540"/>
        <w:jc w:val="both"/>
      </w:pPr>
      <w:bookmarkStart w:id="3" w:name="P84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bookmarkStart w:id="4" w:name="P86"/>
      <w:bookmarkEnd w:id="4"/>
      <w: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рабочих, должностей служащих и тарифных разрядов (ОК 016-94) при формировании ППКРС: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наладчик автоматических линий и агрегатных станков - станочник широкого профиля;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наладчик автоматов и полуавтоматов - станочник широкого профиля;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наладчик станков и манипуляторов с программным управлением - станочник широкого профиля.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Сроки получения СПО по ППКРС независимо от применяемых образовательных технологий увеличиваются: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311705" w:rsidRDefault="00311705">
      <w:pPr>
        <w:pStyle w:val="ConsPlusNormal"/>
        <w:jc w:val="center"/>
      </w:pPr>
      <w:r>
        <w:lastRenderedPageBreak/>
        <w:t>ДЕЯТЕЛЬНОСТИ ВЫПУСКНИКОВ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4.1. Область профессиональной деятельности выпускников: наладка станков и оборудования, обработка деталей, заготовок и изделий на металлообрабатывающих станках с использованием основных технологических процессов машиностроения.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заготовки;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детали;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агрегатные и специальные станки;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сверлильные станки;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фрезерные станки;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токарные и шлифовальные станки;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автоматические линии;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токарные автоматы и полуавтоматы различных типов;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промышленные манипуляторы (роботы) с программным управлением и штабелеры;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режимно-технологические карты обработки деталей;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контрольно-измерительные инструменты;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режущие инструменты;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приспособления;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оснастка.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4.3. Обучающийся по профессии 151902.01 Наладчик станков и оборудования в механообработке готовится к следующим видам деятельности: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4.3.1. Выполнение операций по наладке автоматических линий и агрегатных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4.3.2. Выполнение операций по наладке автоматов и полуавтоматов.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4.3.3. Выполнение операций по наладке станков и манипуляторов с программным управлением.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4.3.4. Выполнение работ на сверлильных, токарных, фрезерных, копировальных, шпоночных и шлифовальных станках.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1"/>
      </w:pPr>
      <w:r>
        <w:t>V. ТРЕБОВАНИЯ К РЕЗУЛЬТАТАМ ПРОГРАММЫ ПОДГОТОВКИ</w:t>
      </w:r>
    </w:p>
    <w:p w:rsidR="00311705" w:rsidRDefault="00311705">
      <w:pPr>
        <w:pStyle w:val="ConsPlusNormal"/>
        <w:jc w:val="center"/>
      </w:pPr>
      <w:r>
        <w:t>КВАЛИФИЦИРОВАННЫХ РАБОЧИХ, СЛУЖАЩИХ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будущей профессии, проявлять к ней устойчивый интерес.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lastRenderedPageBreak/>
        <w:t>ОК 2. Организовывать собственную деятельность, исходя из цели и способов ее достижения, определенных руководителем.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5.2.1. Выполнение операций по наладке автоматических линий и агрегатных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1.1. Выполнять наладку и подналадку автоматических линий и агрегатных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1.2. Участвовать в ремонте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1.3. Осуществлять техническое обслуживание автоматических линий и агрегатных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5.2.2. Выполнение операций по наладке автоматов и полуавтоматов.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2.1. Выполнять наладку автоматов и полуавтоматов.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2.2. Проводить инструктаж рабочих, занятых на обслуживаемом оборудовании.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2.3. Осуществлять техническое обслуживание автоматов и полуавтоматов.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5.2.3. Выполнение операций по наладке станков и манипуляторов с программным управлением.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3.1. Выполнять наладку станков и манипуляторов с программным управлением.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3.2. Проводить инструктаж оператора станков с программным управлением.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3.3. Осуществлять техническое обслуживание станков и манипуляторов с программным управлением.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5.2.4. Выполнение работ на сверлильных, токарных, фрезерных, копировальных, шпоночных и шлифовальных станках.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4.1. Выполнять работы на сверлильных, токарных, фрезерных, копировальных, шпоночных и шлифовальных станках.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lastRenderedPageBreak/>
        <w:t>ПК 4.2. Осуществлять техническое обслуживание сверлильных, токарных, фрезерных, копировальных, шпоночных и шлифовальных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4.3. Выполнять наладку обслуживаемых станков.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4.4. Выполнять установку деталей различных размеров.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ПК 4.5. Выполнять проверку качества обработки деталей.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11705" w:rsidRDefault="00311705">
      <w:pPr>
        <w:pStyle w:val="ConsPlusNormal"/>
        <w:jc w:val="center"/>
      </w:pPr>
      <w:r>
        <w:t>КВАЛИФИЦИРОВАННЫХ РАБОЧИХ, СЛУЖАЩИХ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311705" w:rsidRDefault="00311705">
      <w:pPr>
        <w:pStyle w:val="ConsPlusNormal"/>
        <w:spacing w:before="220"/>
        <w:jc w:val="both"/>
      </w:pPr>
      <w:r>
        <w:t>и разделов: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физическая культура;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учебный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sectPr w:rsidR="00311705" w:rsidSect="00C202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705" w:rsidRDefault="00311705">
      <w:pPr>
        <w:pStyle w:val="ConsPlusNormal"/>
        <w:jc w:val="center"/>
        <w:outlineLvl w:val="2"/>
      </w:pPr>
      <w:r>
        <w:lastRenderedPageBreak/>
        <w:t>Структура программы подготовки квалифицированных</w:t>
      </w:r>
    </w:p>
    <w:p w:rsidR="00311705" w:rsidRDefault="00311705">
      <w:pPr>
        <w:pStyle w:val="ConsPlusNormal"/>
        <w:jc w:val="center"/>
      </w:pPr>
      <w:r>
        <w:t>рабочих, служащих</w:t>
      </w:r>
    </w:p>
    <w:p w:rsidR="00311705" w:rsidRDefault="00311705">
      <w:pPr>
        <w:pStyle w:val="ConsPlusNormal"/>
        <w:jc w:val="center"/>
      </w:pPr>
    </w:p>
    <w:p w:rsidR="00311705" w:rsidRDefault="00311705">
      <w:pPr>
        <w:pStyle w:val="ConsPlusNormal"/>
        <w:jc w:val="right"/>
      </w:pPr>
      <w:r>
        <w:t>Таблица 2</w:t>
      </w:r>
    </w:p>
    <w:p w:rsidR="00311705" w:rsidRDefault="0031170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8"/>
        <w:gridCol w:w="3448"/>
        <w:gridCol w:w="2020"/>
        <w:gridCol w:w="1900"/>
        <w:gridCol w:w="2944"/>
        <w:gridCol w:w="1972"/>
      </w:tblGrid>
      <w:tr w:rsidR="00311705">
        <w:tc>
          <w:tcPr>
            <w:tcW w:w="1108" w:type="dxa"/>
          </w:tcPr>
          <w:p w:rsidR="00311705" w:rsidRDefault="00311705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54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</w:pPr>
            <w:r>
              <w:t>ОП.00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c>
          <w:tcPr>
            <w:tcW w:w="1108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анализировать техническую документацию;</w:t>
            </w:r>
          </w:p>
          <w:p w:rsidR="00311705" w:rsidRDefault="00311705">
            <w:pPr>
              <w:pStyle w:val="ConsPlusNormal"/>
            </w:pPr>
            <w:r>
              <w:t>определять предельные отклонения размеров по стандартам, технической документации;</w:t>
            </w:r>
          </w:p>
          <w:p w:rsidR="00311705" w:rsidRDefault="00311705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311705" w:rsidRDefault="00311705">
            <w:pPr>
              <w:pStyle w:val="ConsPlusNormal"/>
            </w:pPr>
            <w:r>
              <w:lastRenderedPageBreak/>
              <w:t>определять характер сопряжения (группы посадки) по данным чертежей, по выполненным расчетам;</w:t>
            </w:r>
          </w:p>
          <w:p w:rsidR="00311705" w:rsidRDefault="00311705">
            <w:pPr>
              <w:pStyle w:val="ConsPlusNormal"/>
            </w:pPr>
            <w:r>
              <w:t>выполнять графики полей допусков по выполненным расчетам;</w:t>
            </w:r>
          </w:p>
          <w:p w:rsidR="00311705" w:rsidRDefault="00311705">
            <w:pPr>
              <w:pStyle w:val="ConsPlusNormal"/>
            </w:pPr>
            <w:r>
              <w:t>применять контрольно-измерительные приборы и инструменты;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систему допусков и посадок;</w:t>
            </w:r>
          </w:p>
          <w:p w:rsidR="00311705" w:rsidRDefault="00311705">
            <w:pPr>
              <w:pStyle w:val="ConsPlusNormal"/>
            </w:pPr>
            <w:r>
              <w:t>квалитеты и параметры шероховатости;</w:t>
            </w:r>
          </w:p>
          <w:p w:rsidR="00311705" w:rsidRDefault="00311705">
            <w:pPr>
              <w:pStyle w:val="ConsPlusNormal"/>
            </w:pPr>
            <w:r>
              <w:t>основные принципы калибровки сложных профилей;</w:t>
            </w:r>
          </w:p>
          <w:p w:rsidR="00311705" w:rsidRDefault="00311705">
            <w:pPr>
              <w:pStyle w:val="ConsPlusNormal"/>
            </w:pPr>
            <w:r>
              <w:t>основы взаимозаменяемости;</w:t>
            </w:r>
          </w:p>
          <w:p w:rsidR="00311705" w:rsidRDefault="00311705">
            <w:pPr>
              <w:pStyle w:val="ConsPlusNormal"/>
            </w:pPr>
            <w:r>
              <w:t>методы определения погрешностей измерений;</w:t>
            </w:r>
          </w:p>
          <w:p w:rsidR="00311705" w:rsidRDefault="00311705">
            <w:pPr>
              <w:pStyle w:val="ConsPlusNormal"/>
            </w:pPr>
            <w:r>
              <w:t>основные сведения о сопряжениях в машиностроении;</w:t>
            </w:r>
          </w:p>
          <w:p w:rsidR="00311705" w:rsidRDefault="00311705">
            <w:pPr>
              <w:pStyle w:val="ConsPlusNormal"/>
            </w:pPr>
            <w:r>
              <w:t>размеры допусков для основных видов механической обработки и для деталей, поступающих на сборку;</w:t>
            </w:r>
          </w:p>
          <w:p w:rsidR="00311705" w:rsidRDefault="00311705">
            <w:pPr>
              <w:pStyle w:val="ConsPlusNormal"/>
            </w:pPr>
            <w:r>
              <w:t>основные принципы калибрования простых и средней сложности профилей;</w:t>
            </w:r>
          </w:p>
          <w:p w:rsidR="00311705" w:rsidRDefault="00311705">
            <w:pPr>
              <w:pStyle w:val="ConsPlusNormal"/>
            </w:pPr>
            <w:r>
              <w:t>стандарты на материалы, крепежные и нормализованные детали и узлы;</w:t>
            </w:r>
          </w:p>
          <w:p w:rsidR="00311705" w:rsidRDefault="00311705">
            <w:pPr>
              <w:pStyle w:val="ConsPlusNormal"/>
            </w:pPr>
            <w:r>
              <w:t>наименование и свойства комплектуемых материалов;</w:t>
            </w:r>
          </w:p>
          <w:p w:rsidR="00311705" w:rsidRDefault="00311705">
            <w:pPr>
              <w:pStyle w:val="ConsPlusNormal"/>
            </w:pPr>
            <w:r>
              <w:lastRenderedPageBreak/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311705" w:rsidRDefault="00311705">
            <w:pPr>
              <w:pStyle w:val="ConsPlusNormal"/>
            </w:pPr>
            <w:r>
              <w:t>методы и средства контроля обработанных поверхностей.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>ОП.01. Технические измерения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1.1 - 1.3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читать и оформлять чертежи, схемы и графики;</w:t>
            </w:r>
          </w:p>
          <w:p w:rsidR="00311705" w:rsidRDefault="00311705">
            <w:pPr>
              <w:pStyle w:val="ConsPlusNormal"/>
            </w:pPr>
            <w:r>
              <w:t>составлять эскизы на обрабатываемые детали с указанием допусков и посадок;</w:t>
            </w:r>
          </w:p>
          <w:p w:rsidR="00311705" w:rsidRDefault="00311705">
            <w:pPr>
              <w:pStyle w:val="ConsPlusNormal"/>
            </w:pPr>
            <w:r>
              <w:t>пользоваться справочной литературой;</w:t>
            </w:r>
          </w:p>
          <w:p w:rsidR="00311705" w:rsidRDefault="00311705">
            <w:pPr>
              <w:pStyle w:val="ConsPlusNormal"/>
            </w:pPr>
            <w:r>
              <w:t>пользоваться спецификацией в процессе чтения сборочных чертежей, схем;</w:t>
            </w:r>
          </w:p>
          <w:p w:rsidR="00311705" w:rsidRDefault="00311705">
            <w:pPr>
              <w:pStyle w:val="ConsPlusNormal"/>
            </w:pPr>
            <w:r>
              <w:t>выполнять расчеты величин предельных размеров и допуска по данным чертежа и определять годность заданных действительных размеров;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основы черчения и геометрии;</w:t>
            </w:r>
          </w:p>
          <w:p w:rsidR="00311705" w:rsidRDefault="00311705">
            <w:pPr>
              <w:pStyle w:val="ConsPlusNormal"/>
            </w:pPr>
            <w:r>
              <w:t>требования единой системы конструкторской документации (ЕСКД);</w:t>
            </w:r>
          </w:p>
          <w:p w:rsidR="00311705" w:rsidRDefault="00311705">
            <w:pPr>
              <w:pStyle w:val="ConsPlusNormal"/>
            </w:pPr>
            <w:r>
              <w:t>правила чтения схем и чертежей обрабатываемых деталей;</w:t>
            </w:r>
          </w:p>
          <w:p w:rsidR="00311705" w:rsidRDefault="00311705">
            <w:pPr>
              <w:pStyle w:val="ConsPlusNormal"/>
            </w:pPr>
            <w:r>
              <w:t>способы выполнения рабочих чертежей и эскизов.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>ОП.02. Техническая графика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1.1 - 1.3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lastRenderedPageBreak/>
              <w:t>читать структурные, монтажные и простые принципиальные электрические схемы;</w:t>
            </w:r>
          </w:p>
          <w:p w:rsidR="00311705" w:rsidRDefault="00311705">
            <w:pPr>
              <w:pStyle w:val="ConsPlusNormal"/>
            </w:pPr>
            <w:r>
              <w:t>рассчитывать и измерять основные параметры простых электрических, магнитных и электронных цепей;</w:t>
            </w:r>
          </w:p>
          <w:p w:rsidR="00311705" w:rsidRDefault="00311705">
            <w:pPr>
              <w:pStyle w:val="ConsPlusNormal"/>
            </w:pPr>
            <w:r>
              <w:t>использовать в работе электроизмерительные приборы;</w:t>
            </w:r>
          </w:p>
          <w:p w:rsidR="00311705" w:rsidRDefault="00311705">
            <w:pPr>
              <w:pStyle w:val="ConsPlusNormal"/>
            </w:pPr>
            <w:r>
              <w:t>пускать и останавливать электродвигатели, установленные на эксплуатируемом оборудовании;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единицы измерения силы тока, напряжения, мощности электрического тока, сопротивления проводников;</w:t>
            </w:r>
          </w:p>
          <w:p w:rsidR="00311705" w:rsidRDefault="00311705">
            <w:pPr>
              <w:pStyle w:val="ConsPlusNormal"/>
            </w:pPr>
            <w:r>
              <w:t>методы расчета и измерения основных параметров простых электрических, магнитных и электронных цепей;</w:t>
            </w:r>
          </w:p>
          <w:p w:rsidR="00311705" w:rsidRDefault="00311705">
            <w:pPr>
              <w:pStyle w:val="ConsPlusNormal"/>
            </w:pPr>
            <w:r>
              <w:t>свойства постоянного и переменного электрического тока;</w:t>
            </w:r>
          </w:p>
          <w:p w:rsidR="00311705" w:rsidRDefault="00311705">
            <w:pPr>
              <w:pStyle w:val="ConsPlusNormal"/>
            </w:pPr>
            <w:r>
              <w:t>принципы последовательного и параллельного соединения проводников и источников тока;</w:t>
            </w:r>
          </w:p>
          <w:p w:rsidR="00311705" w:rsidRDefault="00311705">
            <w:pPr>
              <w:pStyle w:val="ConsPlusNormal"/>
            </w:pPr>
            <w: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311705" w:rsidRDefault="00311705">
            <w:pPr>
              <w:pStyle w:val="ConsPlusNormal"/>
            </w:pPr>
            <w:r>
              <w:t>свойства магнитного поля;</w:t>
            </w:r>
          </w:p>
          <w:p w:rsidR="00311705" w:rsidRDefault="00311705">
            <w:pPr>
              <w:pStyle w:val="ConsPlusNormal"/>
            </w:pPr>
            <w:r>
              <w:lastRenderedPageBreak/>
              <w:t>двигатели постоянного и переменного тока, их устройство и принцип действия;</w:t>
            </w:r>
          </w:p>
          <w:p w:rsidR="00311705" w:rsidRDefault="00311705">
            <w:pPr>
              <w:pStyle w:val="ConsPlusNormal"/>
            </w:pPr>
            <w:r>
              <w:t>правила пуска, остановки электродвигателей, установленных на эксплуатируемом оборудовании;</w:t>
            </w:r>
          </w:p>
          <w:p w:rsidR="00311705" w:rsidRDefault="00311705">
            <w:pPr>
              <w:pStyle w:val="ConsPlusNormal"/>
            </w:pPr>
            <w:r>
              <w:t>аппаратуру защиты электродвигателей;</w:t>
            </w:r>
          </w:p>
          <w:p w:rsidR="00311705" w:rsidRDefault="00311705">
            <w:pPr>
              <w:pStyle w:val="ConsPlusNormal"/>
            </w:pPr>
            <w:r>
              <w:t>методы защиты от короткого замыкания;</w:t>
            </w:r>
          </w:p>
          <w:p w:rsidR="00311705" w:rsidRDefault="00311705">
            <w:pPr>
              <w:pStyle w:val="ConsPlusNormal"/>
            </w:pPr>
            <w:r>
              <w:t>заземление, зануление.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 xml:space="preserve">ОП.03. Основы </w:t>
            </w:r>
            <w:r>
              <w:lastRenderedPageBreak/>
              <w:t>электротехники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lastRenderedPageBreak/>
              <w:t>ОК 1 - 7</w:t>
            </w:r>
          </w:p>
          <w:p w:rsidR="00311705" w:rsidRDefault="00311705">
            <w:pPr>
              <w:pStyle w:val="ConsPlusNormal"/>
            </w:pPr>
            <w:r>
              <w:lastRenderedPageBreak/>
              <w:t>ПК 1.1 - 1.3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выполнять механические испытания образцов материалов;</w:t>
            </w:r>
          </w:p>
          <w:p w:rsidR="00311705" w:rsidRDefault="00311705">
            <w:pPr>
              <w:pStyle w:val="ConsPlusNormal"/>
            </w:pPr>
            <w:r>
              <w:t>использовать физико-химические методы исследования металлов;</w:t>
            </w:r>
          </w:p>
          <w:p w:rsidR="00311705" w:rsidRDefault="00311705">
            <w:pPr>
              <w:pStyle w:val="ConsPlusNormal"/>
            </w:pPr>
            <w:r>
              <w:t>пользоваться справочными таблицами для определения свойств материалов;</w:t>
            </w:r>
          </w:p>
          <w:p w:rsidR="00311705" w:rsidRDefault="00311705">
            <w:pPr>
              <w:pStyle w:val="ConsPlusNormal"/>
            </w:pPr>
            <w:r>
              <w:t>выбирать материалы для осуществления профессиональной деятельности;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основные свойства и классификацию материалов, использующихся в профессиональной деятельности;</w:t>
            </w:r>
          </w:p>
          <w:p w:rsidR="00311705" w:rsidRDefault="00311705">
            <w:pPr>
              <w:pStyle w:val="ConsPlusNormal"/>
            </w:pPr>
            <w:r>
              <w:t>наименование, маркировку, свойства обрабатываемого материала;</w:t>
            </w:r>
          </w:p>
          <w:p w:rsidR="00311705" w:rsidRDefault="00311705">
            <w:pPr>
              <w:pStyle w:val="ConsPlusNormal"/>
            </w:pPr>
            <w:r>
              <w:t xml:space="preserve">правила применения охлаждающих и смазывающих </w:t>
            </w:r>
            <w:r>
              <w:lastRenderedPageBreak/>
              <w:t>материалов;</w:t>
            </w:r>
          </w:p>
          <w:p w:rsidR="00311705" w:rsidRDefault="00311705">
            <w:pPr>
              <w:pStyle w:val="ConsPlusNormal"/>
            </w:pPr>
            <w:r>
              <w:t>основные сведения о металлах и сплавах;</w:t>
            </w:r>
          </w:p>
          <w:p w:rsidR="00311705" w:rsidRDefault="00311705">
            <w:pPr>
              <w:pStyle w:val="ConsPlusNormal"/>
            </w:pPr>
            <w: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>ОП.04. Основы</w:t>
            </w:r>
          </w:p>
          <w:p w:rsidR="00311705" w:rsidRDefault="00311705">
            <w:pPr>
              <w:pStyle w:val="ConsPlusNormal"/>
            </w:pPr>
            <w:r>
              <w:t>материаловедения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1.1 - 1.3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рассчитывать режимы резания по формулам, находить по справочникам при разных видах обработки;</w:t>
            </w:r>
          </w:p>
          <w:p w:rsidR="00311705" w:rsidRDefault="00311705">
            <w:pPr>
              <w:pStyle w:val="ConsPlusNormal"/>
            </w:pPr>
            <w:r>
              <w:t>оформлять техническую документацию;</w:t>
            </w:r>
          </w:p>
          <w:p w:rsidR="00311705" w:rsidRDefault="00311705">
            <w:pPr>
              <w:pStyle w:val="ConsPlusNormal"/>
            </w:pPr>
            <w:r>
              <w:t>составлять технологический процесс обработки деталей, изделий на металлорежущих станках;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основные сведения о механизмах, машинах и деталях машин;</w:t>
            </w:r>
          </w:p>
          <w:p w:rsidR="00311705" w:rsidRDefault="00311705">
            <w:pPr>
              <w:pStyle w:val="ConsPlusNormal"/>
            </w:pPr>
            <w:r>
              <w:t>наименование, назначение и условия применения наиболее распространенных универсальных и специальных приспособлений;</w:t>
            </w:r>
          </w:p>
          <w:p w:rsidR="00311705" w:rsidRDefault="00311705">
            <w:pPr>
              <w:pStyle w:val="ConsPlusNormal"/>
            </w:pPr>
            <w:r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311705" w:rsidRDefault="00311705">
            <w:pPr>
              <w:pStyle w:val="ConsPlusNormal"/>
            </w:pPr>
            <w:r>
              <w:t xml:space="preserve">правила технического обслуживания и способы </w:t>
            </w:r>
            <w:r>
              <w:lastRenderedPageBreak/>
              <w:t>проверки, нормы точности станков токарной, фрезерной, расточных и шлифовальной группы;</w:t>
            </w:r>
          </w:p>
          <w:p w:rsidR="00311705" w:rsidRDefault="00311705">
            <w:pPr>
              <w:pStyle w:val="ConsPlusNormal"/>
            </w:pPr>
            <w:r>
              <w:t>назначение и правила применения режущего инструмента;</w:t>
            </w:r>
          </w:p>
          <w:p w:rsidR="00311705" w:rsidRDefault="00311705">
            <w:pPr>
              <w:pStyle w:val="ConsPlusNormal"/>
            </w:pPr>
            <w:r>
              <w:t>углы, правила заточки и установки резцов и сверл;</w:t>
            </w:r>
          </w:p>
          <w:p w:rsidR="00311705" w:rsidRDefault="00311705">
            <w:pPr>
              <w:pStyle w:val="ConsPlusNormal"/>
            </w:pPr>
            <w:r>
      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311705" w:rsidRDefault="00311705">
            <w:pPr>
              <w:pStyle w:val="ConsPlusNormal"/>
            </w:pPr>
            <w:r>
              <w:t>правила определения режимов резания по справочникам и паспорту станка;</w:t>
            </w:r>
          </w:p>
          <w:p w:rsidR="00311705" w:rsidRDefault="00311705">
            <w:pPr>
              <w:pStyle w:val="ConsPlusNormal"/>
            </w:pPr>
            <w:r>
              <w:t>грузоподъемное оборудование, применяемое в металлообрабатывающих цехах;</w:t>
            </w:r>
          </w:p>
          <w:p w:rsidR="00311705" w:rsidRDefault="00311705">
            <w:pPr>
              <w:pStyle w:val="ConsPlusNormal"/>
            </w:pPr>
            <w:r>
              <w:t>основные направления автоматизации производственных процессов;</w:t>
            </w:r>
          </w:p>
          <w:p w:rsidR="00311705" w:rsidRDefault="00311705">
            <w:pPr>
              <w:pStyle w:val="ConsPlusNormal"/>
            </w:pPr>
            <w:r>
              <w:t>основные понятия и определения технологических процессов изготовления деталей и режимов обработки;</w:t>
            </w:r>
          </w:p>
          <w:p w:rsidR="00311705" w:rsidRDefault="00311705">
            <w:pPr>
              <w:pStyle w:val="ConsPlusNormal"/>
            </w:pPr>
            <w:r>
              <w:t>основы теории резания металлов в пределах выполняемой работы;</w:t>
            </w:r>
          </w:p>
          <w:p w:rsidR="00311705" w:rsidRDefault="00311705">
            <w:pPr>
              <w:pStyle w:val="ConsPlusNormal"/>
            </w:pPr>
            <w:r>
              <w:t>принцип базирования;</w:t>
            </w:r>
          </w:p>
          <w:p w:rsidR="00311705" w:rsidRDefault="00311705">
            <w:pPr>
              <w:pStyle w:val="ConsPlusNormal"/>
            </w:pPr>
            <w:r>
              <w:t xml:space="preserve">общие сведения о </w:t>
            </w:r>
            <w:r>
              <w:lastRenderedPageBreak/>
              <w:t>проектировании технологических процессов;</w:t>
            </w:r>
          </w:p>
          <w:p w:rsidR="00311705" w:rsidRDefault="00311705">
            <w:pPr>
              <w:pStyle w:val="ConsPlusNormal"/>
            </w:pPr>
            <w:r>
              <w:t>порядок оформления технической документации.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>ОП.05. Общие основы технологии металлообработки и работ на металлорежущих станках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1.1 - 1.3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11705" w:rsidRDefault="00311705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11705" w:rsidRDefault="00311705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11705" w:rsidRDefault="00311705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11705" w:rsidRDefault="00311705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311705" w:rsidRDefault="00311705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311705" w:rsidRDefault="00311705">
            <w:pPr>
              <w:pStyle w:val="ConsPlusNormal"/>
            </w:pPr>
            <w:r>
              <w:t xml:space="preserve">владеть способами </w:t>
            </w:r>
            <w:r>
              <w:lastRenderedPageBreak/>
              <w:t>бесконфликтного общения и саморегуляции в повседневной деятельности и экстремальных условиях военной службы;</w:t>
            </w:r>
          </w:p>
          <w:p w:rsidR="00311705" w:rsidRDefault="00311705">
            <w:pPr>
              <w:pStyle w:val="ConsPlusNormal"/>
            </w:pPr>
            <w:r>
              <w:t>оказывать первую помощь пострадавшим;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11705" w:rsidRDefault="00311705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11705" w:rsidRDefault="00311705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11705" w:rsidRDefault="00311705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11705" w:rsidRDefault="00311705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11705" w:rsidRDefault="00311705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11705" w:rsidRDefault="00311705">
            <w:pPr>
              <w:pStyle w:val="ConsPlusNormal"/>
            </w:pPr>
            <w:r>
              <w:t xml:space="preserve">организацию и порядок призыва граждан на военную службу и </w:t>
            </w:r>
            <w:r>
              <w:lastRenderedPageBreak/>
              <w:t>поступления на нее в добровольном порядке;</w:t>
            </w:r>
          </w:p>
          <w:p w:rsidR="00311705" w:rsidRDefault="00311705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311705" w:rsidRDefault="00311705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11705" w:rsidRDefault="00311705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>ОП.06. Безопасность жизнедеятельности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1.1 - 1.3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</w:pPr>
            <w:r>
              <w:t>ПМ.00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c>
          <w:tcPr>
            <w:tcW w:w="1108" w:type="dxa"/>
            <w:vMerge w:val="restart"/>
          </w:tcPr>
          <w:p w:rsidR="00311705" w:rsidRDefault="00311705">
            <w:pPr>
              <w:pStyle w:val="ConsPlusNormal"/>
            </w:pPr>
            <w:r>
              <w:t>ПМ.01</w:t>
            </w:r>
          </w:p>
        </w:tc>
        <w:tc>
          <w:tcPr>
            <w:tcW w:w="3448" w:type="dxa"/>
            <w:vMerge w:val="restart"/>
          </w:tcPr>
          <w:p w:rsidR="00311705" w:rsidRDefault="00311705">
            <w:pPr>
              <w:pStyle w:val="ConsPlusNormal"/>
            </w:pPr>
            <w:r>
              <w:t>Наладка автоматических линий и агрегатных станков</w:t>
            </w:r>
          </w:p>
          <w:p w:rsidR="00311705" w:rsidRDefault="0031170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1705" w:rsidRDefault="00311705">
            <w:pPr>
              <w:pStyle w:val="ConsPlusNormal"/>
            </w:pPr>
            <w:r>
              <w:t>иметь практический опыт:</w:t>
            </w:r>
          </w:p>
          <w:p w:rsidR="00311705" w:rsidRDefault="00311705">
            <w:pPr>
              <w:pStyle w:val="ConsPlusNormal"/>
            </w:pPr>
            <w:r>
              <w:t>выполнения наладки автоматических линий и агрегатных станков;</w:t>
            </w:r>
          </w:p>
          <w:p w:rsidR="00311705" w:rsidRDefault="00311705">
            <w:pPr>
              <w:pStyle w:val="ConsPlusNormal"/>
            </w:pPr>
            <w:r>
              <w:t>работы по ремонту автоматических линий и агрегатных станков;</w:t>
            </w:r>
          </w:p>
          <w:p w:rsidR="00311705" w:rsidRDefault="00311705">
            <w:pPr>
              <w:pStyle w:val="ConsPlusNormal"/>
            </w:pPr>
            <w:r>
              <w:t xml:space="preserve">технического обслуживания </w:t>
            </w:r>
            <w:r>
              <w:lastRenderedPageBreak/>
              <w:t>автоматических линий и агрегатных станков;</w:t>
            </w:r>
          </w:p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обеспечивать безопасную работу;</w:t>
            </w:r>
          </w:p>
          <w:p w:rsidR="00311705" w:rsidRDefault="00311705">
            <w:pPr>
              <w:pStyle w:val="ConsPlusNormal"/>
            </w:pPr>
            <w:r>
              <w:t>выполнять наладку односторонних,</w:t>
            </w:r>
          </w:p>
          <w:p w:rsidR="00311705" w:rsidRDefault="00311705">
            <w:pPr>
              <w:pStyle w:val="ConsPlusNormal"/>
            </w:pPr>
            <w:r>
              <w:t>двухсторонних, однопозиционных, многопозиционных, одно- или двухсуппортных агрегатных станков с неподвижными и вращающимися горизонтальными и вертикальными столами, односуппортных многошпиндельных агрегатных станков и двух-, четырехсторонних станков (сверлильных, резьбонарезных, фрезерных для обработки деталей средней сложности), фрезерно-расточных, сверлильно-расточных и других аналогичных станков для обработки сложных деталей;</w:t>
            </w:r>
          </w:p>
          <w:p w:rsidR="00311705" w:rsidRDefault="00311705">
            <w:pPr>
              <w:pStyle w:val="ConsPlusNormal"/>
            </w:pPr>
            <w:r>
              <w:t>выполнять наладку специальных станков-автоматов для фрезерования канавок сверл, автоматов для заточки сверл и зенкеров, протяжных горизонтальных, вертикальных и других аналогичных станков для внутреннего и наружного протягивания;</w:t>
            </w:r>
          </w:p>
          <w:p w:rsidR="00311705" w:rsidRDefault="00311705">
            <w:pPr>
              <w:pStyle w:val="ConsPlusNormal"/>
            </w:pPr>
            <w:r>
              <w:t xml:space="preserve">выполнять наладку однотипных электроимпульсных, </w:t>
            </w:r>
            <w:r>
              <w:lastRenderedPageBreak/>
              <w:t>электроискровых и ультразвуковых станков и установок, генераторов, электрохимических станков по технологической или конструкционной карте и паспорту станка;</w:t>
            </w:r>
          </w:p>
          <w:p w:rsidR="00311705" w:rsidRDefault="00311705">
            <w:pPr>
              <w:pStyle w:val="ConsPlusNormal"/>
            </w:pPr>
            <w:r>
              <w:t>выполнять наладку станков, контрольных автоматов и транспортных устройств на полный цикл обработки простых деталей с одним видом обработки;</w:t>
            </w:r>
          </w:p>
          <w:p w:rsidR="00311705" w:rsidRDefault="00311705">
            <w:pPr>
              <w:pStyle w:val="ConsPlusNormal"/>
            </w:pPr>
            <w:r>
              <w:t>выполнять наладку захватов промышленных манипуляторов (роботов) с программным управлением;</w:t>
            </w:r>
          </w:p>
          <w:p w:rsidR="00311705" w:rsidRDefault="00311705">
            <w:pPr>
              <w:pStyle w:val="ConsPlusNormal"/>
            </w:pPr>
            <w:r>
              <w:t>выполнять наладку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поворотным столом для обработки крупных сложных деталей или с кольцевым столом для обработки небольших сложных деталей;</w:t>
            </w:r>
          </w:p>
          <w:p w:rsidR="00311705" w:rsidRDefault="00311705">
            <w:pPr>
              <w:pStyle w:val="ConsPlusNormal"/>
            </w:pPr>
            <w:r>
              <w:t xml:space="preserve">выполнять наладку электроимпульсных, электроискровых и ультразвуковых станков и установок различных типов и мощности, электрохимических </w:t>
            </w:r>
            <w:r>
              <w:lastRenderedPageBreak/>
              <w:t>станков различных типов и мощности с устранением неисправностей в механической и электрической частях;</w:t>
            </w:r>
          </w:p>
          <w:p w:rsidR="00311705" w:rsidRDefault="00311705">
            <w:pPr>
              <w:pStyle w:val="ConsPlusNormal"/>
            </w:pPr>
            <w:r>
              <w:t>выполнять наладку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(сверление, фрезерование, точение);</w:t>
            </w:r>
          </w:p>
          <w:p w:rsidR="00311705" w:rsidRDefault="00311705">
            <w:pPr>
              <w:pStyle w:val="ConsPlusNormal"/>
            </w:pPr>
            <w:r>
              <w:t>выполнять наладку отдельных узлов промышленных манипуляторов (роботов) с программным управлением;</w:t>
            </w:r>
          </w:p>
          <w:p w:rsidR="00311705" w:rsidRDefault="00311705">
            <w:pPr>
              <w:pStyle w:val="ConsPlusNormal"/>
            </w:pPr>
            <w:r>
              <w:t>наблюдать за работой автоматической линии;</w:t>
            </w:r>
          </w:p>
          <w:p w:rsidR="00311705" w:rsidRDefault="00311705">
            <w:pPr>
              <w:pStyle w:val="ConsPlusNormal"/>
            </w:pPr>
            <w:r>
              <w:t>выполнять подналадку основных механизмов автоматической линии в процессе работы;</w:t>
            </w:r>
          </w:p>
          <w:p w:rsidR="00311705" w:rsidRDefault="00311705">
            <w:pPr>
              <w:pStyle w:val="ConsPlusNormal"/>
            </w:pPr>
            <w:r>
              <w:t>выполнять расчеты, связанные с наладкой обслуживаемых станков;</w:t>
            </w:r>
          </w:p>
          <w:p w:rsidR="00311705" w:rsidRDefault="00311705">
            <w:pPr>
              <w:pStyle w:val="ConsPlusNormal"/>
            </w:pPr>
            <w:r>
              <w:t>устанавливать технологическую последовательность и режимы обработки;</w:t>
            </w:r>
          </w:p>
          <w:p w:rsidR="00311705" w:rsidRDefault="00311705">
            <w:pPr>
              <w:pStyle w:val="ConsPlusNormal"/>
            </w:pPr>
            <w:r>
              <w:t>выполнять установку специальных приспособлений с выверкой в нескольких плоскостях;</w:t>
            </w:r>
          </w:p>
          <w:p w:rsidR="00311705" w:rsidRDefault="00311705">
            <w:pPr>
              <w:pStyle w:val="ConsPlusNormal"/>
            </w:pPr>
            <w:r>
              <w:t>выполнять наладку, обработку пробных деталей и сдачу их в ОТК;</w:t>
            </w:r>
          </w:p>
          <w:p w:rsidR="00311705" w:rsidRDefault="00311705">
            <w:pPr>
              <w:pStyle w:val="ConsPlusNormal"/>
            </w:pPr>
            <w:r>
              <w:t>принимать участие в ремонте станков;</w:t>
            </w:r>
          </w:p>
          <w:p w:rsidR="00311705" w:rsidRDefault="00311705">
            <w:pPr>
              <w:pStyle w:val="ConsPlusNormal"/>
            </w:pPr>
            <w:r>
              <w:lastRenderedPageBreak/>
              <w:t>принимать участие в текущем ремонте оборудования и механизмов автоматической линии;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технику безопасности при работах;</w:t>
            </w:r>
          </w:p>
          <w:p w:rsidR="00311705" w:rsidRDefault="00311705">
            <w:pPr>
              <w:pStyle w:val="ConsPlusNormal"/>
            </w:pPr>
            <w:r>
              <w:t>устройство, правила проверки на точность агрегатных и специальных станков, взаимодействие механизмов автоматической линии, технологический процесс с одним видом обработки деталей на станках автоматической линии;</w:t>
            </w:r>
          </w:p>
          <w:p w:rsidR="00311705" w:rsidRDefault="00311705">
            <w:pPr>
              <w:pStyle w:val="ConsPlusNormal"/>
            </w:pPr>
            <w:r>
              <w:t>кинематические схемы и правила проверки на точность обработки односторонних и двухсторонних, многосуппортных, многошпиндельных и других сложных агрегатных и специальных станков;</w:t>
            </w:r>
          </w:p>
          <w:p w:rsidR="00311705" w:rsidRDefault="00311705">
            <w:pPr>
              <w:pStyle w:val="ConsPlusNormal"/>
            </w:pPr>
            <w:r>
              <w:t>взаимодействие механизмов автоматической линии;</w:t>
            </w:r>
          </w:p>
          <w:p w:rsidR="00311705" w:rsidRDefault="00311705">
            <w:pPr>
              <w:pStyle w:val="ConsPlusNormal"/>
            </w:pPr>
            <w:r>
              <w:t>конструктивные особенности универсальных и специальных приспособлений, оснастки;</w:t>
            </w:r>
          </w:p>
          <w:p w:rsidR="00311705" w:rsidRDefault="00311705">
            <w:pPr>
              <w:pStyle w:val="ConsPlusNormal"/>
            </w:pPr>
            <w:r>
              <w:t xml:space="preserve">геометрию, правила термообработки, заточки, доводки и установки нормального режущего инструмента, изготовленного из инструментальных сталей, и инструмента с пластинами из </w:t>
            </w:r>
            <w:r>
              <w:lastRenderedPageBreak/>
              <w:t>твердых сплавов или керамическими;</w:t>
            </w:r>
          </w:p>
          <w:p w:rsidR="00311705" w:rsidRDefault="00311705">
            <w:pPr>
              <w:pStyle w:val="ConsPlusNormal"/>
            </w:pPr>
            <w:r>
              <w:t>способы установки, крепления и выверки сложных деталей;</w:t>
            </w:r>
          </w:p>
          <w:p w:rsidR="00311705" w:rsidRDefault="00311705">
            <w:pPr>
              <w:pStyle w:val="ConsPlusNormal"/>
            </w:pPr>
            <w:r>
              <w:t>основы технологии металлов в пределах</w:t>
            </w:r>
          </w:p>
          <w:p w:rsidR="00311705" w:rsidRDefault="00311705">
            <w:pPr>
              <w:pStyle w:val="ConsPlusNormal"/>
            </w:pPr>
            <w:r>
              <w:t>выполняемой работы;</w:t>
            </w:r>
          </w:p>
          <w:p w:rsidR="00311705" w:rsidRDefault="00311705">
            <w:pPr>
              <w:pStyle w:val="ConsPlusNormal"/>
            </w:pPr>
            <w:r>
              <w:t>правила выбора режимов резания;</w:t>
            </w:r>
          </w:p>
          <w:p w:rsidR="00311705" w:rsidRDefault="00311705">
            <w:pPr>
              <w:pStyle w:val="ConsPlusNormal"/>
            </w:pPr>
            <w:r>
              <w:t>сортамент применяемых металлов и полуфабрикатов;</w:t>
            </w:r>
          </w:p>
          <w:p w:rsidR="00311705" w:rsidRDefault="00311705">
            <w:pPr>
              <w:pStyle w:val="ConsPlusNormal"/>
            </w:pPr>
            <w:r>
              <w:t>правила настройки и регулирования контрольно-измерительных инструментов и приборов;</w:t>
            </w:r>
          </w:p>
          <w:p w:rsidR="00311705" w:rsidRDefault="00311705">
            <w:pPr>
              <w:pStyle w:val="ConsPlusNormal"/>
            </w:pPr>
            <w:r>
              <w:t>правила расчета шестерен, эксцентриков, копиров и кулачков;</w:t>
            </w:r>
          </w:p>
          <w:p w:rsidR="00311705" w:rsidRDefault="00311705">
            <w:pPr>
              <w:pStyle w:val="ConsPlusNormal"/>
            </w:pPr>
            <w:r>
              <w:t>правила проверки манипуляторов на работоспособность и точность позиционирования.</w:t>
            </w:r>
          </w:p>
        </w:tc>
        <w:tc>
          <w:tcPr>
            <w:tcW w:w="2020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МДК.01.01. Устройство автоматических линий и агрегатных станков</w:t>
            </w:r>
          </w:p>
        </w:tc>
        <w:tc>
          <w:tcPr>
            <w:tcW w:w="1972" w:type="dxa"/>
            <w:vMerge w:val="restart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1.1 - 1.3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  <w:vMerge/>
          </w:tcPr>
          <w:p w:rsidR="00311705" w:rsidRDefault="00311705"/>
        </w:tc>
        <w:tc>
          <w:tcPr>
            <w:tcW w:w="2020" w:type="dxa"/>
            <w:vMerge/>
          </w:tcPr>
          <w:p w:rsidR="00311705" w:rsidRDefault="00311705"/>
        </w:tc>
        <w:tc>
          <w:tcPr>
            <w:tcW w:w="1900" w:type="dxa"/>
            <w:vMerge/>
          </w:tcPr>
          <w:p w:rsidR="00311705" w:rsidRDefault="00311705"/>
        </w:tc>
        <w:tc>
          <w:tcPr>
            <w:tcW w:w="2944" w:type="dxa"/>
            <w:tcBorders>
              <w:top w:val="nil"/>
              <w:bottom w:val="nil"/>
            </w:tcBorders>
          </w:tcPr>
          <w:p w:rsidR="00311705" w:rsidRDefault="00311705">
            <w:pPr>
              <w:pStyle w:val="ConsPlusNormal"/>
            </w:pPr>
            <w:r>
              <w:t>МДК.01.02. Технология ремонта и наладки автоматических линий и агрегатных станков</w:t>
            </w:r>
          </w:p>
        </w:tc>
        <w:tc>
          <w:tcPr>
            <w:tcW w:w="1972" w:type="dxa"/>
            <w:vMerge/>
          </w:tcPr>
          <w:p w:rsidR="00311705" w:rsidRDefault="00311705"/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  <w:vMerge/>
          </w:tcPr>
          <w:p w:rsidR="00311705" w:rsidRDefault="00311705"/>
        </w:tc>
        <w:tc>
          <w:tcPr>
            <w:tcW w:w="2020" w:type="dxa"/>
            <w:vMerge/>
          </w:tcPr>
          <w:p w:rsidR="00311705" w:rsidRDefault="00311705"/>
        </w:tc>
        <w:tc>
          <w:tcPr>
            <w:tcW w:w="1900" w:type="dxa"/>
            <w:vMerge/>
          </w:tcPr>
          <w:p w:rsidR="00311705" w:rsidRDefault="00311705"/>
        </w:tc>
        <w:tc>
          <w:tcPr>
            <w:tcW w:w="2944" w:type="dxa"/>
            <w:tcBorders>
              <w:top w:val="nil"/>
            </w:tcBorders>
          </w:tcPr>
          <w:p w:rsidR="00311705" w:rsidRDefault="00311705">
            <w:pPr>
              <w:pStyle w:val="ConsPlusNormal"/>
            </w:pPr>
            <w:r>
              <w:t>МДК.01.03. Машиностроительное черчение</w:t>
            </w:r>
          </w:p>
        </w:tc>
        <w:tc>
          <w:tcPr>
            <w:tcW w:w="1972" w:type="dxa"/>
            <w:vMerge/>
          </w:tcPr>
          <w:p w:rsidR="00311705" w:rsidRDefault="00311705"/>
        </w:tc>
      </w:tr>
      <w:tr w:rsidR="00311705">
        <w:tc>
          <w:tcPr>
            <w:tcW w:w="1108" w:type="dxa"/>
            <w:vMerge w:val="restart"/>
          </w:tcPr>
          <w:p w:rsidR="00311705" w:rsidRDefault="00311705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448" w:type="dxa"/>
            <w:vMerge w:val="restart"/>
          </w:tcPr>
          <w:p w:rsidR="00311705" w:rsidRDefault="00311705">
            <w:pPr>
              <w:pStyle w:val="ConsPlusNormal"/>
            </w:pPr>
            <w:r>
              <w:t>Наладка автоматов и полуавтоматов</w:t>
            </w:r>
          </w:p>
          <w:p w:rsidR="00311705" w:rsidRDefault="0031170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1705" w:rsidRDefault="00311705">
            <w:pPr>
              <w:pStyle w:val="ConsPlusNormal"/>
            </w:pPr>
            <w:r>
              <w:t>иметь практический опыт:</w:t>
            </w:r>
          </w:p>
          <w:p w:rsidR="00311705" w:rsidRDefault="00311705">
            <w:pPr>
              <w:pStyle w:val="ConsPlusNormal"/>
            </w:pPr>
            <w:r>
              <w:t>работы по выполнению наладки автоматов и полуавтоматов;</w:t>
            </w:r>
          </w:p>
          <w:p w:rsidR="00311705" w:rsidRDefault="00311705">
            <w:pPr>
              <w:pStyle w:val="ConsPlusNormal"/>
            </w:pPr>
            <w:r>
              <w:t>технического обслуживания автоматов и полуавтоматов;</w:t>
            </w:r>
          </w:p>
          <w:p w:rsidR="00311705" w:rsidRDefault="00311705">
            <w:pPr>
              <w:pStyle w:val="ConsPlusNormal"/>
            </w:pPr>
            <w:r>
              <w:t>проведения инструктажа рабочих;</w:t>
            </w:r>
          </w:p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обеспечивать безопасную работу;</w:t>
            </w:r>
          </w:p>
          <w:p w:rsidR="00311705" w:rsidRDefault="00311705">
            <w:pPr>
              <w:pStyle w:val="ConsPlusNormal"/>
            </w:pPr>
            <w:r>
              <w:t xml:space="preserve">выполнять наладку отрезных, </w:t>
            </w:r>
            <w:r>
              <w:lastRenderedPageBreak/>
              <w:t>гайконарезных, болтонарезных станков, автоматов или полуавтоматов, токарных одношпиндельных и многошпиндельных автоматов и многорезцовых горизонтальных полуавтоматов, токарно-револьверных станков для обработки различной сложности периодически повторяющихся деталей с большим числом переходов по 8 - 10 квалитетам;</w:t>
            </w:r>
          </w:p>
          <w:p w:rsidR="00311705" w:rsidRDefault="00311705">
            <w:pPr>
              <w:pStyle w:val="ConsPlusNormal"/>
            </w:pPr>
            <w:r>
              <w:t>выполнять наладку токарно-револьверных станков, токарных многошпиндельных автоматов и полуавтоматов, вертикальных многорезцовых и многошпиндельных полуавтоматов для обработки сложных деталей с большим числом переходов по 6 - 7 квалитетам с применением различного комбинированного режущего и измерительного инструмента;</w:t>
            </w:r>
          </w:p>
          <w:p w:rsidR="00311705" w:rsidRDefault="00311705">
            <w:pPr>
              <w:pStyle w:val="ConsPlusNormal"/>
            </w:pPr>
            <w:r>
              <w:t>выполнять технические расчеты, необходимые при наладке станков;</w:t>
            </w:r>
          </w:p>
          <w:p w:rsidR="00311705" w:rsidRDefault="00311705">
            <w:pPr>
              <w:pStyle w:val="ConsPlusNormal"/>
            </w:pPr>
            <w:r>
              <w:t xml:space="preserve">устанавливать технологическую последовательность обработки и режимов резания, подбор режущего и измерительных инструментов и приспособлений </w:t>
            </w:r>
            <w:r>
              <w:lastRenderedPageBreak/>
              <w:t>по технологической или инструкционной карте;</w:t>
            </w:r>
          </w:p>
          <w:p w:rsidR="00311705" w:rsidRDefault="00311705">
            <w:pPr>
              <w:pStyle w:val="ConsPlusNormal"/>
            </w:pPr>
            <w:r>
              <w:t>выполнять необходимые расчеты, связанные с наладкой станков;</w:t>
            </w:r>
          </w:p>
          <w:p w:rsidR="00311705" w:rsidRDefault="00311705">
            <w:pPr>
              <w:pStyle w:val="ConsPlusNormal"/>
            </w:pPr>
            <w:r>
              <w:t>устанавливать приспособления и инструменты;</w:t>
            </w:r>
          </w:p>
          <w:p w:rsidR="00311705" w:rsidRDefault="00311705">
            <w:pPr>
              <w:pStyle w:val="ConsPlusNormal"/>
            </w:pPr>
            <w:r>
              <w:t>выполнять установку специальных приспособлений с выверкой их в нескольких плоскостях;</w:t>
            </w:r>
          </w:p>
          <w:p w:rsidR="00311705" w:rsidRDefault="00311705">
            <w:pPr>
              <w:pStyle w:val="ConsPlusNormal"/>
            </w:pPr>
            <w:r>
              <w:t>выполнять подналадку и регулирование обслуживаемых станков в процессе работы;</w:t>
            </w:r>
          </w:p>
          <w:p w:rsidR="00311705" w:rsidRDefault="00311705">
            <w:pPr>
              <w:pStyle w:val="ConsPlusNormal"/>
            </w:pPr>
            <w:r>
              <w:t>выполнять обработку пробных деталей после наладки и их сдачу в отдел технического контроля;</w:t>
            </w:r>
          </w:p>
          <w:p w:rsidR="00311705" w:rsidRDefault="00311705">
            <w:pPr>
              <w:pStyle w:val="ConsPlusNormal"/>
            </w:pPr>
            <w:r>
              <w:t>проводить инструктаж рабочих, занятых на обслуживаемом оборудовании;</w:t>
            </w:r>
          </w:p>
          <w:p w:rsidR="00311705" w:rsidRDefault="00311705">
            <w:pPr>
              <w:pStyle w:val="ConsPlusNormal"/>
            </w:pPr>
            <w:r>
              <w:t>участвовать в ремонте станков;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технику безопасности при работах;</w:t>
            </w:r>
          </w:p>
          <w:p w:rsidR="00311705" w:rsidRDefault="00311705">
            <w:pPr>
              <w:pStyle w:val="ConsPlusNormal"/>
            </w:pPr>
            <w:r>
              <w:t>устройство обслуживаемых однотипных станков и правила проверки их на точность;</w:t>
            </w:r>
          </w:p>
          <w:p w:rsidR="00311705" w:rsidRDefault="00311705">
            <w:pPr>
              <w:pStyle w:val="ConsPlusNormal"/>
            </w:pPr>
            <w:r>
              <w:t>элементарные правила подбора шестерен и правила подбора эксцентриков, копиров и кулачков;</w:t>
            </w:r>
          </w:p>
          <w:p w:rsidR="00311705" w:rsidRDefault="00311705">
            <w:pPr>
              <w:pStyle w:val="ConsPlusNormal"/>
            </w:pPr>
            <w:r>
              <w:t>кинематические схемы токарных автоматов и полуавтоматов различных типов и правила проверки их на точность;</w:t>
            </w:r>
          </w:p>
          <w:p w:rsidR="00311705" w:rsidRDefault="00311705">
            <w:pPr>
              <w:pStyle w:val="ConsPlusNormal"/>
            </w:pPr>
            <w:r>
              <w:t xml:space="preserve">конструктивные особенности и правила применения </w:t>
            </w:r>
            <w:r>
              <w:lastRenderedPageBreak/>
              <w:t>универсальных и специальных приспособлений, оснастки;</w:t>
            </w:r>
          </w:p>
          <w:p w:rsidR="00311705" w:rsidRDefault="00311705">
            <w:pPr>
              <w:pStyle w:val="ConsPlusNormal"/>
            </w:pPr>
            <w:r>
              <w:t>правила настройки и регулирования контрольно-измерительных инструментов и приборов;</w:t>
            </w:r>
          </w:p>
          <w:p w:rsidR="00311705" w:rsidRDefault="00311705">
            <w:pPr>
              <w:pStyle w:val="ConsPlusNormal"/>
            </w:pPr>
            <w:r>
              <w:t>правила расчета шестерен, эксцентриков, копиров и кулачков.</w:t>
            </w:r>
          </w:p>
        </w:tc>
        <w:tc>
          <w:tcPr>
            <w:tcW w:w="2020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МДК.02.01. Устройство автоматов и полуавтоматов</w:t>
            </w:r>
          </w:p>
        </w:tc>
        <w:tc>
          <w:tcPr>
            <w:tcW w:w="1972" w:type="dxa"/>
            <w:vMerge w:val="restart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  <w:vMerge/>
          </w:tcPr>
          <w:p w:rsidR="00311705" w:rsidRDefault="00311705"/>
        </w:tc>
        <w:tc>
          <w:tcPr>
            <w:tcW w:w="2020" w:type="dxa"/>
            <w:vMerge/>
          </w:tcPr>
          <w:p w:rsidR="00311705" w:rsidRDefault="00311705"/>
        </w:tc>
        <w:tc>
          <w:tcPr>
            <w:tcW w:w="1900" w:type="dxa"/>
            <w:vMerge/>
          </w:tcPr>
          <w:p w:rsidR="00311705" w:rsidRDefault="00311705"/>
        </w:tc>
        <w:tc>
          <w:tcPr>
            <w:tcW w:w="2944" w:type="dxa"/>
            <w:tcBorders>
              <w:top w:val="nil"/>
              <w:bottom w:val="nil"/>
            </w:tcBorders>
          </w:tcPr>
          <w:p w:rsidR="00311705" w:rsidRDefault="00311705">
            <w:pPr>
              <w:pStyle w:val="ConsPlusNormal"/>
            </w:pPr>
            <w:r>
              <w:t>МДК.02.02. Технология работ по наладке автоматов и полуавтоматов</w:t>
            </w:r>
          </w:p>
        </w:tc>
        <w:tc>
          <w:tcPr>
            <w:tcW w:w="1972" w:type="dxa"/>
            <w:vMerge/>
          </w:tcPr>
          <w:p w:rsidR="00311705" w:rsidRDefault="00311705"/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  <w:vMerge/>
          </w:tcPr>
          <w:p w:rsidR="00311705" w:rsidRDefault="00311705"/>
        </w:tc>
        <w:tc>
          <w:tcPr>
            <w:tcW w:w="2020" w:type="dxa"/>
            <w:vMerge/>
          </w:tcPr>
          <w:p w:rsidR="00311705" w:rsidRDefault="00311705"/>
        </w:tc>
        <w:tc>
          <w:tcPr>
            <w:tcW w:w="1900" w:type="dxa"/>
            <w:vMerge/>
          </w:tcPr>
          <w:p w:rsidR="00311705" w:rsidRDefault="00311705"/>
        </w:tc>
        <w:tc>
          <w:tcPr>
            <w:tcW w:w="2944" w:type="dxa"/>
            <w:tcBorders>
              <w:top w:val="nil"/>
            </w:tcBorders>
          </w:tcPr>
          <w:p w:rsidR="00311705" w:rsidRDefault="00311705">
            <w:pPr>
              <w:pStyle w:val="ConsPlusNormal"/>
            </w:pPr>
            <w:r>
              <w:t>МДК.02.03. Машиностроительное черчение</w:t>
            </w:r>
          </w:p>
        </w:tc>
        <w:tc>
          <w:tcPr>
            <w:tcW w:w="1972" w:type="dxa"/>
            <w:vMerge/>
          </w:tcPr>
          <w:p w:rsidR="00311705" w:rsidRDefault="00311705"/>
        </w:tc>
      </w:tr>
      <w:tr w:rsidR="00311705">
        <w:tc>
          <w:tcPr>
            <w:tcW w:w="1108" w:type="dxa"/>
            <w:vMerge w:val="restart"/>
          </w:tcPr>
          <w:p w:rsidR="00311705" w:rsidRDefault="00311705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448" w:type="dxa"/>
            <w:vMerge w:val="restart"/>
          </w:tcPr>
          <w:p w:rsidR="00311705" w:rsidRDefault="00311705">
            <w:pPr>
              <w:pStyle w:val="ConsPlusNormal"/>
            </w:pPr>
            <w:r>
              <w:t>Наладка станков и манипуляторов с программным управлением</w:t>
            </w:r>
          </w:p>
          <w:p w:rsidR="00311705" w:rsidRDefault="0031170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1705" w:rsidRDefault="00311705">
            <w:pPr>
              <w:pStyle w:val="ConsPlusNormal"/>
            </w:pPr>
            <w:r>
              <w:t>иметь практический опыт:</w:t>
            </w:r>
          </w:p>
          <w:p w:rsidR="00311705" w:rsidRDefault="00311705">
            <w:pPr>
              <w:pStyle w:val="ConsPlusNormal"/>
            </w:pPr>
            <w:r>
              <w:t>работы по выполнению наладки станков и манипуляторов с программным управлением;</w:t>
            </w:r>
          </w:p>
          <w:p w:rsidR="00311705" w:rsidRDefault="00311705">
            <w:pPr>
              <w:pStyle w:val="ConsPlusNormal"/>
            </w:pPr>
            <w:r>
              <w:t>технического обслуживания автоматов и полуавтоматов;</w:t>
            </w:r>
          </w:p>
          <w:p w:rsidR="00311705" w:rsidRDefault="00311705">
            <w:pPr>
              <w:pStyle w:val="ConsPlusNormal"/>
            </w:pPr>
            <w:r>
              <w:t>проведения инструктажа рабочих;</w:t>
            </w:r>
          </w:p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обеспечивать безопасную работу;</w:t>
            </w:r>
          </w:p>
          <w:p w:rsidR="00311705" w:rsidRDefault="00311705">
            <w:pPr>
              <w:pStyle w:val="ConsPlusNormal"/>
            </w:pPr>
            <w:r>
              <w:t>выполнять наладку на холостом ходу и в рабочем режиме механических и электромеханических устройств станков с программным управлением для обработки простых и средней сложности деталей;</w:t>
            </w:r>
          </w:p>
          <w:p w:rsidR="00311705" w:rsidRDefault="00311705">
            <w:pPr>
              <w:pStyle w:val="ConsPlusNormal"/>
            </w:pPr>
            <w:r>
              <w:t>выполнять наладку нулевого положения и зажимных приспособлений;</w:t>
            </w:r>
          </w:p>
          <w:p w:rsidR="00311705" w:rsidRDefault="00311705">
            <w:pPr>
              <w:pStyle w:val="ConsPlusNormal"/>
            </w:pPr>
            <w:r>
              <w:lastRenderedPageBreak/>
              <w:t>выявлять неисправности в работе электромеханических устройств;</w:t>
            </w:r>
          </w:p>
          <w:p w:rsidR="00311705" w:rsidRDefault="00311705">
            <w:pPr>
              <w:pStyle w:val="ConsPlusNormal"/>
            </w:pPr>
            <w:r>
              <w:t>выполнять наладку захватов промышленных манипуляторов (роботов), штабелеров с программным управлением, а также оборудования блочно-модульных систем типа "Станок (машина) робот", применяемых в технологическом, электротехническом, подъемно-транспортном и теплосиловом производствах, под руководством наладчика более высокой квалификации;</w:t>
            </w:r>
          </w:p>
          <w:p w:rsidR="00311705" w:rsidRDefault="00311705">
            <w:pPr>
              <w:pStyle w:val="ConsPlusNormal"/>
            </w:pPr>
            <w:r>
              <w:t>проверять станки на точность, манипуляторы и штабелеры на работоспособность и точность позиционирования;</w:t>
            </w:r>
          </w:p>
          <w:p w:rsidR="00311705" w:rsidRDefault="00311705">
            <w:pPr>
              <w:pStyle w:val="ConsPlusNormal"/>
            </w:pPr>
            <w:r>
              <w:t>выполнять наладку на холостом ходу и в рабочем режиме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инструмента;</w:t>
            </w:r>
          </w:p>
          <w:p w:rsidR="00311705" w:rsidRDefault="00311705">
            <w:pPr>
              <w:pStyle w:val="ConsPlusNormal"/>
            </w:pPr>
            <w:r>
              <w:t>выполнять наладку координатной плиты;</w:t>
            </w:r>
          </w:p>
          <w:p w:rsidR="00311705" w:rsidRDefault="00311705">
            <w:pPr>
              <w:pStyle w:val="ConsPlusNormal"/>
            </w:pPr>
            <w:r>
              <w:t>выполнять установку различных приспособлений с выверкой их в нескольких плоскостях;</w:t>
            </w:r>
          </w:p>
          <w:p w:rsidR="00311705" w:rsidRDefault="00311705">
            <w:pPr>
              <w:pStyle w:val="ConsPlusNormal"/>
            </w:pPr>
            <w:r>
              <w:lastRenderedPageBreak/>
              <w:t>выполнять наладку отдельных узлов промышленных манипуляторов (роботов) с программным управлением, оборудования блочно-модульных систем типа "Станок (машина) робот" и линий гибких автоматизированных производств (ГАП), применяемых в технологическом, электротехническом, подъемно-транспортном и теплосиловом производствах;</w:t>
            </w:r>
          </w:p>
          <w:p w:rsidR="00311705" w:rsidRDefault="00311705">
            <w:pPr>
              <w:pStyle w:val="ConsPlusNormal"/>
            </w:pPr>
            <w:r>
              <w:t>устанавливать технологическую последовательность обработки;</w:t>
            </w:r>
          </w:p>
          <w:p w:rsidR="00311705" w:rsidRDefault="00311705">
            <w:pPr>
              <w:pStyle w:val="ConsPlusNormal"/>
            </w:pPr>
            <w:r>
              <w:t>выполнять подбор режущего, контрольно-измерительного инструмента и приспособлений по технологической карте;</w:t>
            </w:r>
          </w:p>
          <w:p w:rsidR="00311705" w:rsidRDefault="00311705">
            <w:pPr>
              <w:pStyle w:val="ConsPlusNormal"/>
            </w:pPr>
            <w:r>
              <w:t>устанавливать и выполнять съем приспособлений и инструмента;</w:t>
            </w:r>
          </w:p>
          <w:p w:rsidR="00311705" w:rsidRDefault="00311705">
            <w:pPr>
              <w:pStyle w:val="ConsPlusNormal"/>
            </w:pPr>
            <w:r>
              <w:t>выполнять проверку и контроль индикаторами правильности установки приспособлений и инструмента в системе координат;</w:t>
            </w:r>
          </w:p>
          <w:p w:rsidR="00311705" w:rsidRDefault="00311705">
            <w:pPr>
              <w:pStyle w:val="ConsPlusNormal"/>
            </w:pPr>
            <w:r>
              <w:t>выполнять наладку, изготовление пробных деталей и сдачу их в ОТК;</w:t>
            </w:r>
          </w:p>
          <w:p w:rsidR="00311705" w:rsidRDefault="00311705">
            <w:pPr>
              <w:pStyle w:val="ConsPlusNormal"/>
            </w:pPr>
            <w:r>
              <w:t>выполнять расчеты, связанные с наладкой, управлением и пуском станков с программным управлением;</w:t>
            </w:r>
          </w:p>
          <w:p w:rsidR="00311705" w:rsidRDefault="00311705">
            <w:pPr>
              <w:pStyle w:val="ConsPlusNormal"/>
            </w:pPr>
            <w:r>
              <w:t>корректировать режимы резания по результатам работы станка;</w:t>
            </w:r>
          </w:p>
          <w:p w:rsidR="00311705" w:rsidRDefault="00311705">
            <w:pPr>
              <w:pStyle w:val="ConsPlusNormal"/>
            </w:pPr>
            <w:r>
              <w:lastRenderedPageBreak/>
              <w:t>вести журнал учета простоев станка;</w:t>
            </w:r>
          </w:p>
          <w:p w:rsidR="00311705" w:rsidRDefault="00311705">
            <w:pPr>
              <w:pStyle w:val="ConsPlusNormal"/>
            </w:pPr>
            <w:r>
              <w:t>выполнять сдачу налаженного станка оператору;</w:t>
            </w:r>
          </w:p>
          <w:p w:rsidR="00311705" w:rsidRDefault="00311705">
            <w:pPr>
              <w:pStyle w:val="ConsPlusNormal"/>
            </w:pPr>
            <w:r>
              <w:t>инструктировать оператора станков с программным управлением;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технику безопасности при работах;</w:t>
            </w:r>
          </w:p>
          <w:p w:rsidR="00311705" w:rsidRDefault="00311705">
            <w:pPr>
              <w:pStyle w:val="ConsPlusNormal"/>
            </w:pPr>
            <w:r>
              <w:t>устройство обслуживаемых однотипных станков, промышленных манипуляторов (роботов) с программным управлением и штабелеров;</w:t>
            </w:r>
          </w:p>
          <w:p w:rsidR="00311705" w:rsidRDefault="00311705">
            <w:pPr>
              <w:pStyle w:val="ConsPlusNormal"/>
            </w:pPr>
            <w:r>
              <w:t>способы и правила механической и электромеханической наладки;</w:t>
            </w:r>
          </w:p>
          <w:p w:rsidR="00311705" w:rsidRDefault="00311705">
            <w:pPr>
              <w:pStyle w:val="ConsPlusNormal"/>
            </w:pPr>
            <w:r>
              <w:t>правила проверки станков на точность, манипуляторов и штабелеров на работоспособность и точность позиционирования;</w:t>
            </w:r>
          </w:p>
          <w:p w:rsidR="00311705" w:rsidRDefault="00311705">
            <w:pPr>
              <w:pStyle w:val="ConsPlusNormal"/>
            </w:pPr>
            <w:r>
              <w:t>устройство и правила применения универсальных и специальных приспособлений, контрольно-измерительных инструментов и приборов;</w:t>
            </w:r>
          </w:p>
          <w:p w:rsidR="00311705" w:rsidRDefault="00311705">
            <w:pPr>
              <w:pStyle w:val="ConsPlusNormal"/>
            </w:pPr>
            <w:r>
              <w:t>правила заточки, доводки и установки универсального и специального режущего инструмента;</w:t>
            </w:r>
          </w:p>
          <w:p w:rsidR="00311705" w:rsidRDefault="00311705">
            <w:pPr>
              <w:pStyle w:val="ConsPlusNormal"/>
            </w:pPr>
            <w:r>
              <w:t>способы корректировки режимов резания по результатам работы станка;</w:t>
            </w:r>
          </w:p>
          <w:p w:rsidR="00311705" w:rsidRDefault="00311705">
            <w:pPr>
              <w:pStyle w:val="ConsPlusNormal"/>
            </w:pPr>
            <w:r>
              <w:t xml:space="preserve">основы электроники, гидравлики и </w:t>
            </w:r>
            <w:r>
              <w:lastRenderedPageBreak/>
              <w:t>программирования в пределах выполняемой работы;</w:t>
            </w:r>
          </w:p>
          <w:p w:rsidR="00311705" w:rsidRDefault="00311705">
            <w:pPr>
              <w:pStyle w:val="ConsPlusNormal"/>
            </w:pPr>
            <w:r>
              <w:t>правила чтения режимно-технологических карт обработки деталей;</w:t>
            </w:r>
          </w:p>
          <w:p w:rsidR="00311705" w:rsidRDefault="00311705">
            <w:pPr>
              <w:pStyle w:val="ConsPlusNormal"/>
            </w:pPr>
            <w:r>
              <w:t>способы установки инструмента в блоки;</w:t>
            </w:r>
          </w:p>
          <w:p w:rsidR="00311705" w:rsidRDefault="00311705">
            <w:pPr>
              <w:pStyle w:val="ConsPlusNormal"/>
            </w:pPr>
            <w:r>
              <w:t>правила регулирования приспособлений.</w:t>
            </w:r>
          </w:p>
        </w:tc>
        <w:tc>
          <w:tcPr>
            <w:tcW w:w="2020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  <w:vMerge w:val="restart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МДК.03.01. Устройство станков и манипуляторов с программным управлением</w:t>
            </w:r>
          </w:p>
        </w:tc>
        <w:tc>
          <w:tcPr>
            <w:tcW w:w="1972" w:type="dxa"/>
            <w:vMerge w:val="restart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  <w:vMerge/>
          </w:tcPr>
          <w:p w:rsidR="00311705" w:rsidRDefault="00311705"/>
        </w:tc>
        <w:tc>
          <w:tcPr>
            <w:tcW w:w="2020" w:type="dxa"/>
            <w:vMerge/>
          </w:tcPr>
          <w:p w:rsidR="00311705" w:rsidRDefault="00311705"/>
        </w:tc>
        <w:tc>
          <w:tcPr>
            <w:tcW w:w="1900" w:type="dxa"/>
            <w:vMerge/>
          </w:tcPr>
          <w:p w:rsidR="00311705" w:rsidRDefault="00311705"/>
        </w:tc>
        <w:tc>
          <w:tcPr>
            <w:tcW w:w="2944" w:type="dxa"/>
            <w:tcBorders>
              <w:top w:val="nil"/>
              <w:bottom w:val="nil"/>
            </w:tcBorders>
          </w:tcPr>
          <w:p w:rsidR="00311705" w:rsidRDefault="00311705">
            <w:pPr>
              <w:pStyle w:val="ConsPlusNormal"/>
            </w:pPr>
            <w:r>
              <w:t>МДК.03.02. Технология работ по наладке станков и манипуляторов с программным управлением</w:t>
            </w:r>
          </w:p>
        </w:tc>
        <w:tc>
          <w:tcPr>
            <w:tcW w:w="1972" w:type="dxa"/>
            <w:vMerge/>
          </w:tcPr>
          <w:p w:rsidR="00311705" w:rsidRDefault="00311705"/>
        </w:tc>
      </w:tr>
      <w:tr w:rsidR="00311705">
        <w:tc>
          <w:tcPr>
            <w:tcW w:w="1108" w:type="dxa"/>
            <w:vMerge/>
          </w:tcPr>
          <w:p w:rsidR="00311705" w:rsidRDefault="00311705"/>
        </w:tc>
        <w:tc>
          <w:tcPr>
            <w:tcW w:w="3448" w:type="dxa"/>
            <w:vMerge/>
          </w:tcPr>
          <w:p w:rsidR="00311705" w:rsidRDefault="00311705"/>
        </w:tc>
        <w:tc>
          <w:tcPr>
            <w:tcW w:w="2020" w:type="dxa"/>
            <w:vMerge/>
          </w:tcPr>
          <w:p w:rsidR="00311705" w:rsidRDefault="00311705"/>
        </w:tc>
        <w:tc>
          <w:tcPr>
            <w:tcW w:w="1900" w:type="dxa"/>
            <w:vMerge/>
          </w:tcPr>
          <w:p w:rsidR="00311705" w:rsidRDefault="00311705"/>
        </w:tc>
        <w:tc>
          <w:tcPr>
            <w:tcW w:w="2944" w:type="dxa"/>
            <w:tcBorders>
              <w:top w:val="nil"/>
            </w:tcBorders>
          </w:tcPr>
          <w:p w:rsidR="00311705" w:rsidRDefault="00311705">
            <w:pPr>
              <w:pStyle w:val="ConsPlusNormal"/>
            </w:pPr>
            <w:r>
              <w:t>МДК.03.03. Машиностроительное черчение</w:t>
            </w:r>
          </w:p>
        </w:tc>
        <w:tc>
          <w:tcPr>
            <w:tcW w:w="1972" w:type="dxa"/>
            <w:vMerge/>
          </w:tcPr>
          <w:p w:rsidR="00311705" w:rsidRDefault="00311705"/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Выполнение работ на сверлильных, токарных, фрезерных, копировальных, шпоночных и шлифовальных станках</w:t>
            </w:r>
          </w:p>
          <w:p w:rsidR="00311705" w:rsidRDefault="00311705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311705" w:rsidRDefault="00311705">
            <w:pPr>
              <w:pStyle w:val="ConsPlusNormal"/>
            </w:pPr>
            <w:r>
              <w:t>иметь практический опыт:</w:t>
            </w:r>
          </w:p>
          <w:p w:rsidR="00311705" w:rsidRDefault="00311705">
            <w:pPr>
              <w:pStyle w:val="ConsPlusNormal"/>
            </w:pPr>
            <w:r>
              <w:t>обработки деталей на универсальных сверлильных, токарных, фрезерных, копировальных, шпоночных и шлифовальных станках;</w:t>
            </w:r>
          </w:p>
          <w:p w:rsidR="00311705" w:rsidRDefault="00311705">
            <w:pPr>
              <w:pStyle w:val="ConsPlusNormal"/>
            </w:pPr>
            <w:r>
              <w:t>технического обслуживания станков;</w:t>
            </w:r>
          </w:p>
          <w:p w:rsidR="00311705" w:rsidRDefault="00311705">
            <w:pPr>
              <w:pStyle w:val="ConsPlusNormal"/>
            </w:pPr>
            <w:r>
              <w:t>наладки станков;</w:t>
            </w:r>
          </w:p>
          <w:p w:rsidR="00311705" w:rsidRDefault="00311705">
            <w:pPr>
              <w:pStyle w:val="ConsPlusNormal"/>
            </w:pPr>
            <w:r>
              <w:t>установки деталей;</w:t>
            </w:r>
          </w:p>
          <w:p w:rsidR="00311705" w:rsidRDefault="00311705">
            <w:pPr>
              <w:pStyle w:val="ConsPlusNormal"/>
            </w:pPr>
            <w:r>
              <w:t>контроля качества обработанных деталей;</w:t>
            </w:r>
          </w:p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обеспечивать безопасную работу;</w:t>
            </w:r>
          </w:p>
          <w:p w:rsidR="00311705" w:rsidRDefault="00311705">
            <w:pPr>
              <w:pStyle w:val="ConsPlusNormal"/>
            </w:pPr>
            <w:r>
              <w:t xml:space="preserve">выполнять работы по обработке деталей на сверлильных, токарных </w:t>
            </w:r>
            <w:r>
              <w:lastRenderedPageBreak/>
              <w:t>и фрезерных станках, на шлифовальных станках с применением охлаждающей жидкости,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 w:rsidR="00311705" w:rsidRDefault="00311705">
            <w:pPr>
              <w:pStyle w:val="ConsPlusNormal"/>
            </w:pPr>
            <w:r>
              <w:t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</w:t>
            </w:r>
          </w:p>
          <w:p w:rsidR="00311705" w:rsidRDefault="00311705">
            <w:pPr>
              <w:pStyle w:val="ConsPlusNormal"/>
            </w:pPr>
            <w:r>
              <w:t>нарезать резьбы диаметром свыше 2 мм и до 24 мм на проход и в упор на сверлильных станках;</w:t>
            </w:r>
          </w:p>
          <w:p w:rsidR="00311705" w:rsidRDefault="00311705">
            <w:pPr>
              <w:pStyle w:val="ConsPlusNormal"/>
            </w:pPr>
            <w:r>
              <w:t>нарезать наружную и внутреннюю однозаходную треугольную, прямоугольную и трапецеидальную резьбы резцом, многорезцовыми головками;</w:t>
            </w:r>
          </w:p>
          <w:p w:rsidR="00311705" w:rsidRDefault="00311705">
            <w:pPr>
              <w:pStyle w:val="ConsPlusNormal"/>
            </w:pPr>
            <w:r>
              <w:t>нарезать наружную, внутреннюю треугольную резьбы метчиком или плашкой на токарных станках;</w:t>
            </w:r>
          </w:p>
          <w:p w:rsidR="00311705" w:rsidRDefault="00311705">
            <w:pPr>
              <w:pStyle w:val="ConsPlusNormal"/>
            </w:pPr>
            <w:r>
              <w:t>фрезеровать плоские поверхности пазов, прорезей, шипов, цилиндрические поверхности фрезами;</w:t>
            </w:r>
          </w:p>
          <w:p w:rsidR="00311705" w:rsidRDefault="00311705">
            <w:pPr>
              <w:pStyle w:val="ConsPlusNormal"/>
            </w:pPr>
            <w:r>
              <w:t xml:space="preserve">выполнять установку и выверку </w:t>
            </w:r>
            <w:r>
              <w:lastRenderedPageBreak/>
              <w:t>деталей на столе станка и в приспособлениях;</w:t>
            </w:r>
          </w:p>
          <w:p w:rsidR="00311705" w:rsidRDefault="00311705">
            <w:pPr>
              <w:pStyle w:val="ConsPlusNormal"/>
            </w:pPr>
            <w:r>
              <w:t>фрезеровать прямоугольные и радиусные наружные и внутренние поверхности уступов, пазов, канавок, однозаходных резьб, спиралей, зубьев шестерен и зубчатых реек;</w:t>
            </w:r>
          </w:p>
          <w:p w:rsidR="00311705" w:rsidRDefault="00311705">
            <w:pPr>
              <w:pStyle w:val="ConsPlusNormal"/>
            </w:pPr>
            <w:r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311705" w:rsidRDefault="00311705">
            <w:pPr>
              <w:pStyle w:val="ConsPlusNormal"/>
            </w:pPr>
            <w:r>
      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311705" w:rsidRDefault="00311705">
            <w:pPr>
              <w:pStyle w:val="ConsPlusNormal"/>
            </w:pPr>
            <w:r>
              <w:t>управлять подъемно-транспортным оборудованием с пола;</w:t>
            </w:r>
          </w:p>
          <w:p w:rsidR="00311705" w:rsidRDefault="00311705">
            <w:pPr>
              <w:pStyle w:val="ConsPlusNormal"/>
            </w:pPr>
            <w:r>
              <w:t>выполнять строповку и увязку грузов для подъема, перемещения, установки и складирования;</w:t>
            </w:r>
          </w:p>
          <w:p w:rsidR="00311705" w:rsidRDefault="00311705">
            <w:pPr>
              <w:pStyle w:val="ConsPlusNormal"/>
            </w:pPr>
            <w:r>
              <w:t>нарезать резьбы диаметром свыше 42 мм на сверлильных станках;</w:t>
            </w:r>
          </w:p>
          <w:p w:rsidR="00311705" w:rsidRDefault="00311705">
            <w:pPr>
              <w:pStyle w:val="ConsPlusNormal"/>
            </w:pPr>
            <w:r>
              <w:t xml:space="preserve">нарезать двухзаходную наружную и внутреннюю резьбы, резьбы </w:t>
            </w:r>
            <w:r>
              <w:lastRenderedPageBreak/>
              <w:t>треугольного, прямоугольного, полукруглого профиля, упорную и трапецеидальную резьбы на токарных станках;</w:t>
            </w:r>
          </w:p>
          <w:p w:rsidR="00311705" w:rsidRDefault="00311705">
            <w:pPr>
              <w:pStyle w:val="ConsPlusNormal"/>
            </w:pPr>
            <w:r>
              <w:t>фрезеровать открытые и полуоткрытые поверхности различных конфигураций и сопряжений, резьбы, спирали, зубья, зубчатые колеса и рейки;</w:t>
            </w:r>
          </w:p>
          <w:p w:rsidR="00311705" w:rsidRDefault="00311705">
            <w:pPr>
              <w:pStyle w:val="ConsPlusNormal"/>
            </w:pPr>
            <w:r>
              <w:t>шлифовать и нарезать рифления на поверхности бочки валков на шлифовально-рифельных станках;</w:t>
            </w:r>
          </w:p>
          <w:p w:rsidR="00311705" w:rsidRDefault="00311705">
            <w:pPr>
              <w:pStyle w:val="ConsPlusNormal"/>
            </w:pPr>
            <w:r>
              <w:t>выполнять сверление, развертывание, растачивание отверстий у деталей из легированных сталей, специальных и твердых сплавов;</w:t>
            </w:r>
          </w:p>
          <w:p w:rsidR="00311705" w:rsidRDefault="00311705">
            <w:pPr>
              <w:pStyle w:val="ConsPlusNormal"/>
            </w:pPr>
            <w:r>
              <w:t>нарезать всевозможные резьбы и спирали на универсальных и оптических делительных головках с выполнением всех необходимых расчетов;</w:t>
            </w:r>
          </w:p>
          <w:p w:rsidR="00311705" w:rsidRDefault="00311705">
            <w:pPr>
              <w:pStyle w:val="ConsPlusNormal"/>
            </w:pPr>
            <w:r>
              <w:t>фрезеровать сложные крупногабаритные детали и узлы на уникальном оборудовании;</w:t>
            </w:r>
          </w:p>
          <w:p w:rsidR="00311705" w:rsidRDefault="00311705">
            <w:pPr>
              <w:pStyle w:val="ConsPlusNormal"/>
            </w:pPr>
            <w:r>
      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      </w:r>
          </w:p>
          <w:p w:rsidR="00311705" w:rsidRDefault="00311705">
            <w:pPr>
              <w:pStyle w:val="ConsPlusNormal"/>
            </w:pPr>
            <w:r>
              <w:t xml:space="preserve">выполнять шлифование </w:t>
            </w:r>
            <w:r>
              <w:lastRenderedPageBreak/>
              <w:t>электрокорунда;</w:t>
            </w:r>
          </w:p>
          <w:p w:rsidR="00311705" w:rsidRDefault="00311705">
            <w:pPr>
              <w:pStyle w:val="ConsPlusNormal"/>
            </w:pPr>
            <w:r>
              <w:t>контролировать качество выполненных работ;</w:t>
            </w:r>
          </w:p>
          <w:p w:rsidR="00311705" w:rsidRDefault="00311705">
            <w:pPr>
              <w:pStyle w:val="ConsPlusNormal"/>
            </w:pPr>
            <w:r>
              <w:t>выполнять подналадку сверлильных, токарных, фрезерных и шлифовальных станков;</w:t>
            </w:r>
          </w:p>
          <w:p w:rsidR="00311705" w:rsidRDefault="00311705">
            <w:pPr>
              <w:pStyle w:val="ConsPlusNormal"/>
            </w:pPr>
            <w:r>
              <w:t>выполнять наладку обслуживаемых станков;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технику безопасности при работах;</w:t>
            </w:r>
          </w:p>
          <w:p w:rsidR="00311705" w:rsidRDefault="00311705">
            <w:pPr>
              <w:pStyle w:val="ConsPlusNormal"/>
            </w:pPr>
            <w:r>
              <w:t>кинематические схемы обслуживаемых станков;</w:t>
            </w:r>
          </w:p>
          <w:p w:rsidR="00311705" w:rsidRDefault="00311705">
            <w:pPr>
              <w:pStyle w:val="ConsPlusNormal"/>
            </w:pPr>
            <w:r>
              <w:t>принцип действия однотипных сверлильных, токарных, фрезерных и шлифовальных станков;</w:t>
            </w:r>
          </w:p>
          <w:p w:rsidR="00311705" w:rsidRDefault="00311705">
            <w:pPr>
              <w:pStyle w:val="ConsPlusNormal"/>
            </w:pPr>
            <w:r>
              <w:t>правила заточки и установки резцов и сверл;</w:t>
            </w:r>
          </w:p>
          <w:p w:rsidR="00311705" w:rsidRDefault="00311705">
            <w:pPr>
              <w:pStyle w:val="ConsPlusNormal"/>
            </w:pPr>
            <w:r>
              <w:t>виды фрез, резцов и их основные углы;</w:t>
            </w:r>
          </w:p>
          <w:p w:rsidR="00311705" w:rsidRDefault="00311705">
            <w:pPr>
              <w:pStyle w:val="ConsPlusNormal"/>
            </w:pPr>
            <w:r>
              <w:t>виды шлифовальных кругов и сегментов;</w:t>
            </w:r>
          </w:p>
          <w:p w:rsidR="00311705" w:rsidRDefault="00311705">
            <w:pPr>
              <w:pStyle w:val="ConsPlusNormal"/>
            </w:pPr>
            <w:r>
              <w:t>способы правки шлифовальных кругов и условия их применения;</w:t>
            </w:r>
          </w:p>
          <w:p w:rsidR="00311705" w:rsidRDefault="00311705">
            <w:pPr>
              <w:pStyle w:val="ConsPlusNormal"/>
            </w:pPr>
            <w:r>
              <w:t>устройство, правила подналадки и проверки на точность сверлильных, токарных, фрезерных, копировально-шпоночно-фрезерных и шлифовальных станков различных типов;</w:t>
            </w:r>
          </w:p>
          <w:p w:rsidR="00311705" w:rsidRDefault="00311705">
            <w:pPr>
              <w:pStyle w:val="ConsPlusNormal"/>
            </w:pPr>
            <w:r>
              <w:t xml:space="preserve">геометрию, правила заточки и </w:t>
            </w:r>
            <w:r>
              <w:lastRenderedPageBreak/>
              <w:t>установки специального режущего инструмента;</w:t>
            </w:r>
          </w:p>
          <w:p w:rsidR="00311705" w:rsidRDefault="00311705">
            <w:pPr>
              <w:pStyle w:val="ConsPlusNormal"/>
            </w:pPr>
            <w:r>
              <w:t>элементы и виды резьб;</w:t>
            </w:r>
          </w:p>
          <w:p w:rsidR="00311705" w:rsidRDefault="00311705">
            <w:pPr>
              <w:pStyle w:val="ConsPlusNormal"/>
            </w:pPr>
            <w:r>
              <w:t>характеристики шлифовальных кругов и сегментов;</w:t>
            </w:r>
          </w:p>
          <w:p w:rsidR="00311705" w:rsidRDefault="00311705">
            <w:pPr>
              <w:pStyle w:val="ConsPlusNormal"/>
            </w:pPr>
            <w:r>
              <w:t>форму и расположение поверхностей;</w:t>
            </w:r>
          </w:p>
          <w:p w:rsidR="00311705" w:rsidRDefault="00311705">
            <w:pPr>
              <w:pStyle w:val="ConsPlusNormal"/>
            </w:pPr>
            <w:r>
              <w:t>правила проверки шлифовальных кругов на прочность;</w:t>
            </w:r>
          </w:p>
          <w:p w:rsidR="00311705" w:rsidRDefault="00311705">
            <w:pPr>
              <w:pStyle w:val="ConsPlusNormal"/>
            </w:pPr>
            <w:r>
              <w:t>способы установки и выверки деталей;</w:t>
            </w:r>
          </w:p>
          <w:p w:rsidR="00311705" w:rsidRDefault="00311705">
            <w:pPr>
              <w:pStyle w:val="ConsPlusNormal"/>
            </w:pPr>
            <w:r>
              <w:t>правила определения наивыгоднейшего режима шлифования в зависимости от материала, формы изделия и марки шлифовальных станков.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</w:tcPr>
          <w:p w:rsidR="00311705" w:rsidRDefault="00311705">
            <w:pPr>
              <w:pStyle w:val="ConsPlusNormal"/>
            </w:pPr>
            <w:r>
              <w:t>МДК.04.01. Технология обработки на металлорежущих станках</w:t>
            </w: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4.1 - 4.4</w:t>
            </w: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</w:pPr>
            <w:bookmarkStart w:id="5" w:name="P544"/>
            <w:bookmarkEnd w:id="5"/>
            <w:r>
              <w:lastRenderedPageBreak/>
              <w:t>ФК.00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Физическая культура</w:t>
            </w:r>
          </w:p>
          <w:p w:rsidR="00311705" w:rsidRDefault="00311705">
            <w:pPr>
              <w:pStyle w:val="ConsPlusNormal"/>
            </w:pPr>
            <w:r>
              <w:t>В результате освоения раздела обучающийся должен:</w:t>
            </w:r>
          </w:p>
          <w:p w:rsidR="00311705" w:rsidRDefault="00311705">
            <w:pPr>
              <w:pStyle w:val="ConsPlusNormal"/>
            </w:pPr>
            <w:r>
              <w:t>уметь:</w:t>
            </w:r>
          </w:p>
          <w:p w:rsidR="00311705" w:rsidRDefault="00311705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11705" w:rsidRDefault="00311705">
            <w:pPr>
              <w:pStyle w:val="ConsPlusNormal"/>
            </w:pPr>
            <w:r>
              <w:t>знать:</w:t>
            </w:r>
          </w:p>
          <w:p w:rsidR="00311705" w:rsidRDefault="00311705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11705" w:rsidRDefault="00311705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2</w:t>
            </w:r>
          </w:p>
          <w:p w:rsidR="00311705" w:rsidRDefault="00311705">
            <w:pPr>
              <w:pStyle w:val="ConsPlusNormal"/>
            </w:pPr>
            <w:r>
              <w:t>ОК 3</w:t>
            </w:r>
          </w:p>
          <w:p w:rsidR="00311705" w:rsidRDefault="00311705">
            <w:pPr>
              <w:pStyle w:val="ConsPlusNormal"/>
            </w:pPr>
            <w:r>
              <w:t>ОК 6</w:t>
            </w:r>
          </w:p>
          <w:p w:rsidR="00311705" w:rsidRDefault="00311705">
            <w:pPr>
              <w:pStyle w:val="ConsPlusNormal"/>
            </w:pPr>
            <w:r>
              <w:t>ОК 7</w:t>
            </w: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 xml:space="preserve">Вариативная часть учебных циклов </w:t>
            </w:r>
            <w:r>
              <w:lastRenderedPageBreak/>
              <w:t>ППКРС (определяется образовательной организацией)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lastRenderedPageBreak/>
              <w:t>378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54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2020" w:type="dxa"/>
          </w:tcPr>
          <w:p w:rsidR="00311705" w:rsidRDefault="00311705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900" w:type="dxa"/>
          </w:tcPr>
          <w:p w:rsidR="00311705" w:rsidRDefault="00311705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944" w:type="dxa"/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1.1 - 4.5</w:t>
            </w:r>
          </w:p>
        </w:tc>
      </w:tr>
      <w:tr w:rsidR="00311705">
        <w:tc>
          <w:tcPr>
            <w:tcW w:w="1108" w:type="dxa"/>
          </w:tcPr>
          <w:p w:rsidR="00311705" w:rsidRDefault="00311705">
            <w:pPr>
              <w:pStyle w:val="ConsPlusNormal"/>
            </w:pPr>
            <w:r>
              <w:t>УП.00</w:t>
            </w:r>
          </w:p>
        </w:tc>
        <w:tc>
          <w:tcPr>
            <w:tcW w:w="3448" w:type="dxa"/>
          </w:tcPr>
          <w:p w:rsidR="00311705" w:rsidRDefault="00311705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 w:val="restart"/>
            <w:tcBorders>
              <w:bottom w:val="nil"/>
            </w:tcBorders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42 нед./62 нед.</w:t>
            </w:r>
          </w:p>
        </w:tc>
        <w:tc>
          <w:tcPr>
            <w:tcW w:w="1900" w:type="dxa"/>
            <w:vMerge w:val="restart"/>
            <w:tcBorders>
              <w:bottom w:val="nil"/>
            </w:tcBorders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1512/2232</w:t>
            </w:r>
          </w:p>
        </w:tc>
        <w:tc>
          <w:tcPr>
            <w:tcW w:w="2944" w:type="dxa"/>
            <w:vMerge w:val="restart"/>
            <w:tcBorders>
              <w:bottom w:val="nil"/>
            </w:tcBorders>
          </w:tcPr>
          <w:p w:rsidR="00311705" w:rsidRDefault="00311705">
            <w:pPr>
              <w:pStyle w:val="ConsPlusNormal"/>
            </w:pPr>
          </w:p>
        </w:tc>
        <w:tc>
          <w:tcPr>
            <w:tcW w:w="1972" w:type="dxa"/>
            <w:vMerge w:val="restart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ОК 1 - 7</w:t>
            </w:r>
          </w:p>
          <w:p w:rsidR="00311705" w:rsidRDefault="00311705">
            <w:pPr>
              <w:pStyle w:val="ConsPlusNormal"/>
            </w:pPr>
            <w:r>
              <w:t>ПК 1 - 3</w:t>
            </w:r>
          </w:p>
          <w:p w:rsidR="00311705" w:rsidRDefault="00311705">
            <w:pPr>
              <w:pStyle w:val="ConsPlusNormal"/>
            </w:pPr>
            <w:r>
              <w:t>ПК 2.1 - 2.3</w:t>
            </w:r>
          </w:p>
          <w:p w:rsidR="00311705" w:rsidRDefault="00311705">
            <w:pPr>
              <w:pStyle w:val="ConsPlusNormal"/>
            </w:pPr>
            <w:r>
              <w:t>ПК 3.1 - 3.3</w:t>
            </w:r>
          </w:p>
          <w:p w:rsidR="00311705" w:rsidRDefault="00311705">
            <w:pPr>
              <w:pStyle w:val="ConsPlusNormal"/>
            </w:pPr>
            <w:r>
              <w:t>ПК 4.1 - 4.5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ПП.00</w:t>
            </w:r>
          </w:p>
        </w:tc>
        <w:tc>
          <w:tcPr>
            <w:tcW w:w="3448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vMerge/>
            <w:tcBorders>
              <w:bottom w:val="nil"/>
            </w:tcBorders>
          </w:tcPr>
          <w:p w:rsidR="00311705" w:rsidRDefault="00311705"/>
        </w:tc>
        <w:tc>
          <w:tcPr>
            <w:tcW w:w="1900" w:type="dxa"/>
            <w:vMerge/>
            <w:tcBorders>
              <w:bottom w:val="nil"/>
            </w:tcBorders>
          </w:tcPr>
          <w:p w:rsidR="00311705" w:rsidRDefault="00311705"/>
        </w:tc>
        <w:tc>
          <w:tcPr>
            <w:tcW w:w="2944" w:type="dxa"/>
            <w:vMerge/>
            <w:tcBorders>
              <w:bottom w:val="nil"/>
            </w:tcBorders>
          </w:tcPr>
          <w:p w:rsidR="00311705" w:rsidRDefault="00311705"/>
        </w:tc>
        <w:tc>
          <w:tcPr>
            <w:tcW w:w="1972" w:type="dxa"/>
            <w:vMerge/>
            <w:tcBorders>
              <w:bottom w:val="nil"/>
            </w:tcBorders>
          </w:tcPr>
          <w:p w:rsidR="00311705" w:rsidRDefault="00311705"/>
        </w:tc>
      </w:tr>
      <w:tr w:rsidR="00311705">
        <w:tblPrEx>
          <w:tblBorders>
            <w:insideH w:val="nil"/>
          </w:tblBorders>
        </w:tblPrEx>
        <w:tc>
          <w:tcPr>
            <w:tcW w:w="13392" w:type="dxa"/>
            <w:gridSpan w:val="6"/>
            <w:tcBorders>
              <w:top w:val="nil"/>
            </w:tcBorders>
          </w:tcPr>
          <w:p w:rsidR="00311705" w:rsidRDefault="00311705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ПА.00</w:t>
            </w:r>
          </w:p>
        </w:tc>
        <w:tc>
          <w:tcPr>
            <w:tcW w:w="3448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3 нед./4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blPrEx>
          <w:tblBorders>
            <w:insideH w:val="nil"/>
          </w:tblBorders>
        </w:tblPrEx>
        <w:tc>
          <w:tcPr>
            <w:tcW w:w="13392" w:type="dxa"/>
            <w:gridSpan w:val="6"/>
            <w:tcBorders>
              <w:top w:val="nil"/>
            </w:tcBorders>
          </w:tcPr>
          <w:p w:rsidR="00311705" w:rsidRDefault="00311705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  <w:tr w:rsidR="00311705">
        <w:tblPrEx>
          <w:tblBorders>
            <w:insideH w:val="nil"/>
          </w:tblBorders>
        </w:tblPrEx>
        <w:tc>
          <w:tcPr>
            <w:tcW w:w="1108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ГИА.00</w:t>
            </w:r>
          </w:p>
        </w:tc>
        <w:tc>
          <w:tcPr>
            <w:tcW w:w="3448" w:type="dxa"/>
            <w:tcBorders>
              <w:bottom w:val="nil"/>
            </w:tcBorders>
          </w:tcPr>
          <w:p w:rsidR="00311705" w:rsidRDefault="00311705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020" w:type="dxa"/>
            <w:tcBorders>
              <w:bottom w:val="nil"/>
            </w:tcBorders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2 нед./3 нед.</w:t>
            </w:r>
          </w:p>
        </w:tc>
        <w:tc>
          <w:tcPr>
            <w:tcW w:w="1900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2944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both"/>
            </w:pPr>
          </w:p>
        </w:tc>
        <w:tc>
          <w:tcPr>
            <w:tcW w:w="1972" w:type="dxa"/>
            <w:tcBorders>
              <w:bottom w:val="nil"/>
            </w:tcBorders>
          </w:tcPr>
          <w:p w:rsidR="00311705" w:rsidRDefault="00311705">
            <w:pPr>
              <w:pStyle w:val="ConsPlusNormal"/>
              <w:jc w:val="both"/>
            </w:pPr>
          </w:p>
        </w:tc>
      </w:tr>
      <w:tr w:rsidR="00311705">
        <w:tblPrEx>
          <w:tblBorders>
            <w:insideH w:val="nil"/>
          </w:tblBorders>
        </w:tblPrEx>
        <w:tc>
          <w:tcPr>
            <w:tcW w:w="13392" w:type="dxa"/>
            <w:gridSpan w:val="6"/>
            <w:tcBorders>
              <w:top w:val="nil"/>
            </w:tcBorders>
          </w:tcPr>
          <w:p w:rsidR="00311705" w:rsidRDefault="00311705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17.03.2015 N 247)</w:t>
            </w:r>
          </w:p>
        </w:tc>
      </w:tr>
    </w:tbl>
    <w:p w:rsidR="00311705" w:rsidRDefault="00311705">
      <w:pPr>
        <w:sectPr w:rsidR="0031170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right"/>
        <w:outlineLvl w:val="2"/>
      </w:pPr>
      <w:r>
        <w:t>Таблица 3</w:t>
      </w:r>
    </w:p>
    <w:p w:rsidR="00311705" w:rsidRDefault="00311705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17.03.2015 N 247)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95/117 недель, в том числе:</w:t>
      </w:r>
    </w:p>
    <w:p w:rsidR="00311705" w:rsidRDefault="003117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85"/>
        <w:gridCol w:w="1579"/>
      </w:tblGrid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579" w:type="dxa"/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35 нед.</w:t>
            </w:r>
          </w:p>
        </w:tc>
      </w:tr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79" w:type="dxa"/>
            <w:vMerge w:val="restart"/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42 нед./62 нед.</w:t>
            </w:r>
          </w:p>
        </w:tc>
      </w:tr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579" w:type="dxa"/>
            <w:vMerge/>
          </w:tcPr>
          <w:p w:rsidR="00311705" w:rsidRDefault="00311705"/>
        </w:tc>
      </w:tr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79" w:type="dxa"/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3 нед./4 нед.</w:t>
            </w:r>
          </w:p>
        </w:tc>
      </w:tr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579" w:type="dxa"/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2 нед./3 нед.</w:t>
            </w:r>
          </w:p>
        </w:tc>
      </w:tr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Каникулы</w:t>
            </w:r>
          </w:p>
        </w:tc>
        <w:tc>
          <w:tcPr>
            <w:tcW w:w="1579" w:type="dxa"/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13 нед.</w:t>
            </w:r>
          </w:p>
        </w:tc>
      </w:tr>
      <w:tr w:rsidR="00311705">
        <w:tc>
          <w:tcPr>
            <w:tcW w:w="7385" w:type="dxa"/>
          </w:tcPr>
          <w:p w:rsidR="00311705" w:rsidRDefault="00311705">
            <w:pPr>
              <w:pStyle w:val="ConsPlusNormal"/>
            </w:pPr>
            <w:r>
              <w:t>Итого</w:t>
            </w:r>
          </w:p>
        </w:tc>
        <w:tc>
          <w:tcPr>
            <w:tcW w:w="1579" w:type="dxa"/>
            <w:vAlign w:val="center"/>
          </w:tcPr>
          <w:p w:rsidR="00311705" w:rsidRDefault="00311705">
            <w:pPr>
              <w:pStyle w:val="ConsPlusNormal"/>
              <w:jc w:val="center"/>
            </w:pPr>
            <w:r>
              <w:t>95 нед./117 нед.</w:t>
            </w:r>
          </w:p>
        </w:tc>
      </w:tr>
    </w:tbl>
    <w:p w:rsidR="00311705" w:rsidRDefault="00311705">
      <w:pPr>
        <w:pStyle w:val="ConsPlusNormal"/>
        <w:jc w:val="both"/>
      </w:pPr>
    </w:p>
    <w:p w:rsidR="00311705" w:rsidRDefault="00311705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11705" w:rsidRDefault="00311705">
      <w:pPr>
        <w:pStyle w:val="ConsPlusNormal"/>
        <w:jc w:val="center"/>
      </w:pPr>
      <w:r>
        <w:t>КВАЛИФИЦИРОВАННЫХ РАБОЧИХ, СЛУЖАЩИХ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0" w:history="1">
        <w:r>
          <w:rPr>
            <w:color w:val="0000FF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P86" w:history="1">
        <w:r>
          <w:rPr>
            <w:color w:val="0000FF"/>
          </w:rPr>
          <w:t>п. 3.2</w:t>
        </w:r>
      </w:hyperlink>
      <w:r>
        <w:t xml:space="preserve"> ФГОС СПО), и с учетом соответствующей примерной ППКРС.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11705" w:rsidRDefault="00311705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Минобрнауки России от 22.08.2014 N 1039)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обязана ежегодно обновлять программу подготовки квалифицированных рабочих, служащих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</w:t>
      </w:r>
      <w:r>
        <w:lastRenderedPageBreak/>
        <w:t>федеральным государственным образовательным стандартом;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lastRenderedPageBreak/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311705" w:rsidRDefault="00311705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311705" w:rsidRDefault="00311705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311705" w:rsidRDefault="00311705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311705" w:rsidRDefault="00311705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311705" w:rsidRDefault="00311705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30, ст. 3477).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7.13. Реализация программы подготовки квалифицированных рабочих, служащих по профессии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</w:t>
      </w:r>
      <w:r>
        <w:lastRenderedPageBreak/>
        <w:t>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4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2"/>
      </w:pPr>
      <w:r>
        <w:lastRenderedPageBreak/>
        <w:t>Перечень кабинетов, лабораторий, мастерских</w:t>
      </w:r>
    </w:p>
    <w:p w:rsidR="00311705" w:rsidRDefault="00311705">
      <w:pPr>
        <w:pStyle w:val="ConsPlusNormal"/>
        <w:jc w:val="center"/>
      </w:pPr>
      <w:r>
        <w:t>и других помещений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Кабинеты: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технических измерений; материаловедения; электротехники; технической графики; безопасности жизнедеятельности;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технологии металлообработки и работы в металлообрабатывающих цехах.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Лаборатории: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измерительная.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Мастерские: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слесарная, станочная.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Тренажеры, тренажерные комплексы: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 для отработки координации движения рук при токарной обработке;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демонстрационное устройство токарного станка;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 для отработки навыков управления суппортом токарного станка;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 для отработки приемов рубки;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 для отработки приемов резания ножовкой;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 для отработки приемов опиливания;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тренажер для обучения работе молотком.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Залы: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актовый зал.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Образовательная организация должна быть обеспечена необходимым комплектом </w:t>
      </w:r>
      <w:r>
        <w:lastRenderedPageBreak/>
        <w:t>лицензионного программного обеспечения.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311705" w:rsidRDefault="00311705">
      <w:pPr>
        <w:pStyle w:val="ConsPlusNormal"/>
        <w:jc w:val="center"/>
      </w:pPr>
      <w:r>
        <w:t>ПОДГОТОВКИ КВАЛИФИЦИРОВАННЫХ РАБОЧИХ, СЛУЖАЩИХ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</w:t>
      </w:r>
      <w:r>
        <w:lastRenderedPageBreak/>
        <w:t>профессионального образования &lt;1&gt;.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6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1705" w:rsidRDefault="00311705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ind w:firstLine="540"/>
        <w:jc w:val="both"/>
      </w:pPr>
    </w:p>
    <w:p w:rsidR="00311705" w:rsidRDefault="003117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99B" w:rsidRDefault="0063799B"/>
    <w:sectPr w:rsidR="0063799B" w:rsidSect="0045315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705"/>
    <w:rsid w:val="00311705"/>
    <w:rsid w:val="0063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1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11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117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11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117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117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DB374285BE42D2CAB34D253E55919CE0242D20E510A8C62C5FDE5iAC9G" TargetMode="External"/><Relationship Id="rId13" Type="http://schemas.openxmlformats.org/officeDocument/2006/relationships/hyperlink" Target="consultantplus://offline/ref=6D8475980ACA107CD4B98CA4AE092DEFBE7736C9462479A84D97792DECB7CB8B1A382FF74049FB0Dj1C7G" TargetMode="External"/><Relationship Id="rId18" Type="http://schemas.openxmlformats.org/officeDocument/2006/relationships/hyperlink" Target="consultantplus://offline/ref=6D8475980ACA107CD4B98CA4AE092DEFBE7736C9462479A84D97792DECB7CB8B1A382FF74049FB0Cj1C4G" TargetMode="External"/><Relationship Id="rId26" Type="http://schemas.openxmlformats.org/officeDocument/2006/relationships/hyperlink" Target="consultantplus://offline/ref=6D8475980ACA107CD4B98CA4AE092DEFBD7D33C24B2C79A84D97792DECB7CB8B1A382FF74049F408j1C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8475980ACA107CD4B98CA4AE092DEFBE793BC1482979A84D97792DECB7CB8B1A382FF74049FD08j1C4G" TargetMode="External"/><Relationship Id="rId7" Type="http://schemas.openxmlformats.org/officeDocument/2006/relationships/hyperlink" Target="consultantplus://offline/ref=6EBDB374285BE42D2CAB34D253E55919C50543D40F5E57866A9CF1E7AEE3B397EAD625E9FB3FE44Fi2C2G" TargetMode="External"/><Relationship Id="rId12" Type="http://schemas.openxmlformats.org/officeDocument/2006/relationships/hyperlink" Target="consultantplus://offline/ref=6D8475980ACA107CD4B98CA4AE092DEFBE7C37C8462B79A84D97792DECB7CB8B1A382FF74049FD08j1C3G" TargetMode="External"/><Relationship Id="rId17" Type="http://schemas.openxmlformats.org/officeDocument/2006/relationships/hyperlink" Target="consultantplus://offline/ref=6D8475980ACA107CD4B98CA4AE092DEFBE7736C9462479A84D97792DECB7CB8B1A382FF74049FB0Cj1C7G" TargetMode="External"/><Relationship Id="rId25" Type="http://schemas.openxmlformats.org/officeDocument/2006/relationships/hyperlink" Target="consultantplus://offline/ref=6D8475980ACA107CD4B98CA4AE092DEFBD7D33C24B2C79A84D97792DECB7CB8B1A382FF74049F509j1C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8475980ACA107CD4B98CA4AE092DEFBE7736C9462479A84D97792DECB7CB8B1A382FF74049FB0Dj1C6G" TargetMode="External"/><Relationship Id="rId20" Type="http://schemas.openxmlformats.org/officeDocument/2006/relationships/hyperlink" Target="consultantplus://offline/ref=6D8475980ACA107CD4B98CA4AE092DEFBE7C37C8462B79A84D97792DECB7CB8B1A382FF74049FD08j1C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DB374285BE42D2CAB34D253E55919C60C4FDC0E5357866A9CF1E7AEE3B397EAD625E9FB3FE24Di2C0G" TargetMode="External"/><Relationship Id="rId11" Type="http://schemas.openxmlformats.org/officeDocument/2006/relationships/hyperlink" Target="consultantplus://offline/ref=6EBDB374285BE42D2CAB34D253E55919C5064AD7035B57866A9CF1E7AEE3B397EAD625E9FB3FE64Ci2C4G" TargetMode="External"/><Relationship Id="rId24" Type="http://schemas.openxmlformats.org/officeDocument/2006/relationships/hyperlink" Target="consultantplus://offline/ref=6D8475980ACA107CD4B98CA4AE092DEFBD7D33C24B2C79A84D97792DECB7CB8B1A382FF74049F408j1C3G" TargetMode="External"/><Relationship Id="rId5" Type="http://schemas.openxmlformats.org/officeDocument/2006/relationships/hyperlink" Target="consultantplus://offline/ref=6EBDB374285BE42D2CAB34D253E55919C60242D4005E57866A9CF1E7AEE3B397EAD625E9FB3FE448i2C4G" TargetMode="External"/><Relationship Id="rId15" Type="http://schemas.openxmlformats.org/officeDocument/2006/relationships/hyperlink" Target="consultantplus://offline/ref=6D8475980ACA107CD4B98CA4AE092DEFBD7D32C8472A79A84D97792DECjBC7G" TargetMode="External"/><Relationship Id="rId23" Type="http://schemas.openxmlformats.org/officeDocument/2006/relationships/hyperlink" Target="consultantplus://offline/ref=6D8475980ACA107CD4B98CA4AE092DEFBD7D32C8472A79A84D97792DECB7CB8B1A382FF549j4C9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EBDB374285BE42D2CAB34D253E55919C60C4FDC0E5357866A9CF1E7AEE3B397EAD625E9FB3FE24Di2C0G" TargetMode="External"/><Relationship Id="rId19" Type="http://schemas.openxmlformats.org/officeDocument/2006/relationships/hyperlink" Target="consultantplus://offline/ref=6D8475980ACA107CD4B98CA4AE092DEFBE7736C9462479A84D97792DECB7CB8B1A382FF74049FB0Fj1C2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EBDB374285BE42D2CAB34D253E55919C60242D4005E57866A9CF1E7AEE3B397EAD625E9FB3FE448i2C4G" TargetMode="External"/><Relationship Id="rId14" Type="http://schemas.openxmlformats.org/officeDocument/2006/relationships/hyperlink" Target="consultantplus://offline/ref=6D8475980ACA107CD4B98CA4AE092DEFBE7C37C8462B79A84D97792DECB7CB8B1A382FF74049FD08j1C3G" TargetMode="External"/><Relationship Id="rId22" Type="http://schemas.openxmlformats.org/officeDocument/2006/relationships/hyperlink" Target="consultantplus://offline/ref=6D8475980ACA107CD4B98CA4AE092DEFBD7D33C24B2C79A84D97792DECjBC7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8440</Words>
  <Characters>48113</Characters>
  <Application>Microsoft Office Word</Application>
  <DocSecurity>0</DocSecurity>
  <Lines>400</Lines>
  <Paragraphs>112</Paragraphs>
  <ScaleCrop>false</ScaleCrop>
  <Company>Krokoz™</Company>
  <LinksUpToDate>false</LinksUpToDate>
  <CharactersWithSpaces>56441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kalashnikova</dc:creator>
  <cp:lastModifiedBy>kalashnikova</cp:lastModifiedBy>
  <cp:revision>1</cp:revision>
  <dcterms:created xsi:type="dcterms:W3CDTF">2017-10-20T06:02:00Z</dcterms:created>
  <dcterms:modified xsi:type="dcterms:W3CDTF">2017-10-20T06:03:00Z</dcterms:modified>
</cp:coreProperties>
</file>