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C9" w:rsidRDefault="00E274C9" w:rsidP="00E274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C1C1C"/>
          <w:sz w:val="28"/>
          <w:szCs w:val="28"/>
        </w:rPr>
      </w:pPr>
      <w:bookmarkStart w:id="0" w:name="_GoBack"/>
      <w:r w:rsidRPr="00E274C9">
        <w:rPr>
          <w:rFonts w:ascii="Times New Roman" w:hAnsi="Times New Roman" w:cs="Times New Roman"/>
          <w:color w:val="1C1C1C"/>
          <w:sz w:val="28"/>
          <w:szCs w:val="28"/>
        </w:rPr>
        <w:t>Информация для родителей о возможностях по организации родительского контроля за доступом к информационно-коммуникационной сети «Интернет»</w:t>
      </w:r>
    </w:p>
    <w:bookmarkEnd w:id="0"/>
    <w:p w:rsidR="00E274C9" w:rsidRPr="00E274C9" w:rsidRDefault="00E274C9" w:rsidP="00E274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C1C1C"/>
          <w:sz w:val="28"/>
          <w:szCs w:val="28"/>
        </w:rPr>
      </w:pPr>
    </w:p>
    <w:p w:rsidR="00D90532" w:rsidRPr="00D90532" w:rsidRDefault="00D90532" w:rsidP="00D90532">
      <w:pPr>
        <w:shd w:val="clear" w:color="auto" w:fill="FFFFFF"/>
        <w:spacing w:after="0" w:line="67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D90532">
        <w:rPr>
          <w:rFonts w:ascii="Times New Roman" w:eastAsia="Times New Roman" w:hAnsi="Times New Roman" w:cs="Times New Roman"/>
          <w:b/>
          <w:bCs/>
          <w:color w:val="000000"/>
          <w:kern w:val="36"/>
          <w:sz w:val="50"/>
          <w:szCs w:val="50"/>
          <w:lang w:eastAsia="ru-RU"/>
        </w:rPr>
        <w:t>Зачем нужен родительский контроль?</w:t>
      </w:r>
    </w:p>
    <w:p w:rsidR="00D90532" w:rsidRDefault="00D90532" w:rsidP="000E2543">
      <w:r>
        <w:rPr>
          <w:noProof/>
          <w:lang w:eastAsia="ru-RU"/>
        </w:rPr>
        <w:drawing>
          <wp:inline distT="0" distB="0" distL="0" distR="0">
            <wp:extent cx="6169099" cy="2784313"/>
            <wp:effectExtent l="19050" t="0" r="3101" b="0"/>
            <wp:docPr id="1" name="Рисунок 1" descr="ÐºÐ¾Ð½ÑÑÐ¾Ð»Ñ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ºÐ¾Ð½ÑÑÐ¾Ð»Ñ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278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32" w:rsidRPr="00D90532" w:rsidRDefault="000E2543" w:rsidP="00F53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 в реальном мире, в интернете есть свои опасности.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одростки сутками просиживают во </w:t>
      </w:r>
      <w:proofErr w:type="spellStart"/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</w:t>
      </w:r>
      <w:proofErr w:type="spellStart"/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выкладывая в общий доступ ма</w:t>
      </w:r>
      <w:r w:rsidRPr="000E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 личной информации — от учебы</w:t>
      </w:r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жительства и привычек до регулярных сообщений о своем текущем местонахождении.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532" w:rsidRPr="00D9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может гарантировать, что среди виртуальных «друзей» никто не имеет злого умысла или не прячется под чужой личиной?</w:t>
      </w:r>
    </w:p>
    <w:p w:rsidR="00E274C9" w:rsidRDefault="000E2543" w:rsidP="00F53D1F">
      <w:pPr>
        <w:pStyle w:val="a5"/>
        <w:shd w:val="clear" w:color="auto" w:fill="FFFFFF"/>
        <w:spacing w:before="0" w:beforeAutospacing="0" w:after="335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E2543">
        <w:rPr>
          <w:color w:val="000000"/>
          <w:sz w:val="28"/>
          <w:szCs w:val="28"/>
        </w:rPr>
        <w:t xml:space="preserve">Социальные сети – это ведь не просто вид связи, это, как мы все сегодня понимаем, еще и способ контроля. Если родители живут вместе с детьми – для них этот способ, возможно, и не очень актуален. Чадо, как ни крути, часть дня находится перед глазами. А если дети живут в другом городе, за сотни, а то и тысячи километров? Двадцать минут по телефону или даже скайпу не дадут встревоженной маме представления о том, а как там чадо. А фотографии в </w:t>
      </w:r>
      <w:proofErr w:type="spellStart"/>
      <w:r w:rsidRPr="000E2543">
        <w:rPr>
          <w:color w:val="000000"/>
          <w:sz w:val="28"/>
          <w:szCs w:val="28"/>
        </w:rPr>
        <w:t>Facebook</w:t>
      </w:r>
      <w:proofErr w:type="spellEnd"/>
      <w:r w:rsidRPr="000E2543">
        <w:rPr>
          <w:color w:val="000000"/>
          <w:sz w:val="28"/>
          <w:szCs w:val="28"/>
        </w:rPr>
        <w:t xml:space="preserve"> дадут. Родители могут узнать, чем на самом деле занимается ребенок и адекватно реагировать на эти занятия. </w:t>
      </w:r>
      <w:proofErr w:type="spellStart"/>
      <w:r w:rsidRPr="000E2543">
        <w:rPr>
          <w:color w:val="000000"/>
          <w:sz w:val="28"/>
          <w:szCs w:val="28"/>
        </w:rPr>
        <w:t>Соцсети</w:t>
      </w:r>
      <w:proofErr w:type="spellEnd"/>
      <w:r w:rsidRPr="000E2543">
        <w:rPr>
          <w:color w:val="000000"/>
          <w:sz w:val="28"/>
          <w:szCs w:val="28"/>
        </w:rPr>
        <w:t xml:space="preserve"> ведь могут служить орудием налаживания связей между поколениями, главное не слишком резко жать на курок</w:t>
      </w:r>
      <w:r>
        <w:rPr>
          <w:color w:val="000000"/>
          <w:sz w:val="28"/>
          <w:szCs w:val="28"/>
        </w:rPr>
        <w:t>.</w:t>
      </w:r>
    </w:p>
    <w:p w:rsidR="00E274C9" w:rsidRPr="00E274C9" w:rsidRDefault="000E2543" w:rsidP="00F53D1F">
      <w:pPr>
        <w:pStyle w:val="a5"/>
        <w:shd w:val="clear" w:color="auto" w:fill="FFFFFF"/>
        <w:spacing w:before="0" w:beforeAutospacing="0" w:after="335" w:afterAutospacing="0"/>
        <w:jc w:val="both"/>
        <w:textAlignment w:val="top"/>
        <w:rPr>
          <w:color w:val="000000"/>
          <w:sz w:val="28"/>
          <w:szCs w:val="28"/>
        </w:rPr>
      </w:pPr>
      <w:r w:rsidRPr="00E274C9">
        <w:rPr>
          <w:color w:val="000000"/>
          <w:sz w:val="28"/>
          <w:szCs w:val="28"/>
        </w:rPr>
        <w:t xml:space="preserve"> </w:t>
      </w:r>
      <w:r w:rsidR="00E274C9" w:rsidRPr="00E274C9">
        <w:rPr>
          <w:caps/>
          <w:color w:val="1C1C1C"/>
          <w:sz w:val="28"/>
          <w:szCs w:val="28"/>
        </w:rPr>
        <w:t>СЕРВИСЫ, КОТОРЫЕ ПОЗВОЛЯЮТ РОДИТЕЛЯМ КОНТРОЛИРОВАТЬ ИСПОЛЬЗОВАНИЕ ИНТЕРНЕТА ДЕТЬМИ</w:t>
      </w:r>
    </w:p>
    <w:p w:rsidR="00E274C9" w:rsidRPr="00E274C9" w:rsidRDefault="00D1245E" w:rsidP="00F53D1F">
      <w:pPr>
        <w:pStyle w:val="a5"/>
        <w:numPr>
          <w:ilvl w:val="0"/>
          <w:numId w:val="2"/>
        </w:numPr>
        <w:jc w:val="both"/>
        <w:rPr>
          <w:color w:val="1C1C1C"/>
          <w:sz w:val="28"/>
          <w:szCs w:val="28"/>
        </w:rPr>
      </w:pPr>
      <w:hyperlink r:id="rId6" w:history="1">
        <w:r w:rsidR="00E274C9" w:rsidRPr="00E274C9">
          <w:rPr>
            <w:rStyle w:val="a6"/>
            <w:color w:val="A42338"/>
            <w:sz w:val="28"/>
            <w:szCs w:val="28"/>
          </w:rPr>
          <w:t>http://netkidscontrol.ru/about</w:t>
        </w:r>
      </w:hyperlink>
      <w:r w:rsidR="00E274C9" w:rsidRPr="00E274C9">
        <w:rPr>
          <w:color w:val="1C1C1C"/>
          <w:sz w:val="28"/>
          <w:szCs w:val="28"/>
        </w:rPr>
        <w:t> </w:t>
      </w:r>
      <w:proofErr w:type="spellStart"/>
      <w:r w:rsidR="00E274C9" w:rsidRPr="00E274C9">
        <w:rPr>
          <w:color w:val="1C1C1C"/>
          <w:sz w:val="28"/>
          <w:szCs w:val="28"/>
        </w:rPr>
        <w:t>NetKids</w:t>
      </w:r>
      <w:proofErr w:type="spellEnd"/>
      <w:r w:rsidR="00E274C9" w:rsidRPr="00E274C9">
        <w:rPr>
          <w:color w:val="1C1C1C"/>
          <w:sz w:val="28"/>
          <w:szCs w:val="28"/>
        </w:rPr>
        <w:t xml:space="preserve"> — сервис, который позволяет родителям контролировать использование интернета детьми. </w:t>
      </w:r>
      <w:proofErr w:type="spellStart"/>
      <w:r w:rsidR="00E274C9" w:rsidRPr="00E274C9">
        <w:rPr>
          <w:color w:val="1C1C1C"/>
          <w:sz w:val="28"/>
          <w:szCs w:val="28"/>
        </w:rPr>
        <w:t>NetKids</w:t>
      </w:r>
      <w:proofErr w:type="spellEnd"/>
      <w:r w:rsidR="00E274C9" w:rsidRPr="00E274C9">
        <w:rPr>
          <w:color w:val="1C1C1C"/>
          <w:sz w:val="28"/>
          <w:szCs w:val="28"/>
        </w:rPr>
        <w:t xml:space="preserve"> это: Блокировка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</w:t>
      </w:r>
      <w:r w:rsidR="00E274C9" w:rsidRPr="00E274C9">
        <w:rPr>
          <w:color w:val="1C1C1C"/>
          <w:sz w:val="28"/>
          <w:szCs w:val="28"/>
        </w:rPr>
        <w:lastRenderedPageBreak/>
        <w:t>почтовых сообщений и записей в блогах. Вся работа осуществляется через удобный и понятный web-интерфейс.</w:t>
      </w:r>
    </w:p>
    <w:p w:rsidR="00F53D1F" w:rsidRPr="00F53D1F" w:rsidRDefault="00F53D1F" w:rsidP="00EB72D1">
      <w:pPr>
        <w:pStyle w:val="a5"/>
        <w:numPr>
          <w:ilvl w:val="0"/>
          <w:numId w:val="2"/>
        </w:numPr>
        <w:rPr>
          <w:i/>
          <w:color w:val="1C1C1C"/>
          <w:sz w:val="28"/>
          <w:szCs w:val="28"/>
        </w:rPr>
      </w:pPr>
      <w:r w:rsidRPr="00F53D1F">
        <w:rPr>
          <w:color w:val="242424"/>
          <w:sz w:val="28"/>
          <w:szCs w:val="28"/>
        </w:rPr>
        <w:t>Герда-бот: новый сервис родительского контроля анализирует опасный контент и уведомляет родителей</w:t>
      </w:r>
      <w:r>
        <w:rPr>
          <w:color w:val="242424"/>
          <w:sz w:val="28"/>
          <w:szCs w:val="28"/>
        </w:rPr>
        <w:t>.</w:t>
      </w:r>
      <w:r w:rsidRPr="00F53D1F">
        <w:rPr>
          <w:rFonts w:ascii="Arial" w:hAnsi="Arial" w:cs="Arial"/>
          <w:color w:val="242424"/>
          <w:sz w:val="29"/>
          <w:szCs w:val="29"/>
          <w:shd w:val="clear" w:color="auto" w:fill="FFFFFF"/>
        </w:rPr>
        <w:t xml:space="preserve"> </w:t>
      </w:r>
      <w:r w:rsidR="00EB72D1"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Это</w:t>
      </w:r>
      <w:r w:rsidR="00EB72D1">
        <w:rPr>
          <w:rStyle w:val="a7"/>
          <w:i w:val="0"/>
          <w:color w:val="242424"/>
          <w:sz w:val="28"/>
          <w:szCs w:val="28"/>
          <w:shd w:val="clear" w:color="auto" w:fill="FFFFFF"/>
        </w:rPr>
        <w:t xml:space="preserve">т </w:t>
      </w:r>
      <w:proofErr w:type="gramStart"/>
      <w:r w:rsidR="00EB72D1" w:rsidRPr="00F53D1F">
        <w:rPr>
          <w:i/>
          <w:color w:val="242424"/>
          <w:sz w:val="28"/>
          <w:szCs w:val="28"/>
          <w:shd w:val="clear" w:color="auto" w:fill="FFFFFF"/>
        </w:rPr>
        <w:t>бот</w:t>
      </w:r>
      <w:r>
        <w:rPr>
          <w:rStyle w:val="a7"/>
          <w:i w:val="0"/>
          <w:color w:val="242424"/>
          <w:sz w:val="28"/>
          <w:szCs w:val="28"/>
          <w:shd w:val="clear" w:color="auto" w:fill="FFFFFF"/>
        </w:rPr>
        <w:t xml:space="preserve"> 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анализирует</w:t>
      </w:r>
      <w:proofErr w:type="gramEnd"/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группы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с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опасным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контентом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в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proofErr w:type="spellStart"/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соцсети</w:t>
      </w:r>
      <w:proofErr w:type="spellEnd"/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«</w:t>
      </w:r>
      <w:proofErr w:type="spellStart"/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ВКонтакте</w:t>
      </w:r>
      <w:proofErr w:type="spellEnd"/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»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и</w:t>
      </w:r>
      <w:r w:rsidR="00EB72D1" w:rsidRPr="00EB72D1">
        <w:rPr>
          <w:rStyle w:val="a7"/>
          <w:i w:val="0"/>
          <w:color w:val="242424"/>
          <w:sz w:val="28"/>
          <w:szCs w:val="28"/>
          <w:shd w:val="clear" w:color="auto" w:fill="FFFFFF"/>
        </w:rPr>
        <w:t xml:space="preserve"> 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сообщает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родителям, если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ребёнок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стал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участником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одной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из</w:t>
      </w:r>
      <w:r w:rsidRPr="00F53D1F">
        <w:rPr>
          <w:i/>
          <w:color w:val="242424"/>
          <w:sz w:val="28"/>
          <w:szCs w:val="28"/>
          <w:shd w:val="clear" w:color="auto" w:fill="FFFFFF"/>
        </w:rPr>
        <w:t> </w:t>
      </w:r>
      <w:r w:rsidRPr="00F53D1F">
        <w:rPr>
          <w:rStyle w:val="a7"/>
          <w:i w:val="0"/>
          <w:color w:val="242424"/>
          <w:sz w:val="28"/>
          <w:szCs w:val="28"/>
          <w:shd w:val="clear" w:color="auto" w:fill="FFFFFF"/>
        </w:rPr>
        <w:t>них.</w:t>
      </w:r>
    </w:p>
    <w:p w:rsidR="00E274C9" w:rsidRPr="00F53D1F" w:rsidRDefault="00E274C9" w:rsidP="00F53D1F">
      <w:pPr>
        <w:pStyle w:val="3"/>
        <w:spacing w:line="240" w:lineRule="auto"/>
        <w:rPr>
          <w:rFonts w:ascii="Arial" w:hAnsi="Arial" w:cs="Arial"/>
          <w:caps/>
          <w:color w:val="1C1C1C"/>
          <w:sz w:val="27"/>
          <w:szCs w:val="27"/>
        </w:rPr>
      </w:pPr>
      <w:r>
        <w:rPr>
          <w:rFonts w:ascii="Arial" w:hAnsi="Arial" w:cs="Arial"/>
          <w:caps/>
          <w:color w:val="1C1C1C"/>
        </w:rPr>
        <w:t>ЭЛЕКТРОННЫЕ РЕСУРСЫ ДЛЯ ДЕТЕЙ И РОДИТЕЛЕЙ</w:t>
      </w:r>
    </w:p>
    <w:p w:rsidR="00E274C9" w:rsidRDefault="00D1245E" w:rsidP="00F53D1F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1C1C1C"/>
          <w:sz w:val="27"/>
          <w:szCs w:val="27"/>
        </w:rPr>
      </w:pPr>
      <w:hyperlink r:id="rId7" w:history="1">
        <w:r w:rsidR="00E274C9">
          <w:rPr>
            <w:rStyle w:val="a6"/>
            <w:rFonts w:ascii="Arial" w:hAnsi="Arial" w:cs="Arial"/>
            <w:color w:val="A42338"/>
            <w:sz w:val="27"/>
            <w:szCs w:val="27"/>
          </w:rPr>
          <w:t>http://www.symantec.com/ru/ru/norton/clubsymantec/library/article.jsp?aid=cs_teach_kids</w:t>
        </w:r>
      </w:hyperlink>
      <w:r w:rsidR="00E274C9">
        <w:rPr>
          <w:rFonts w:ascii="Arial" w:hAnsi="Arial" w:cs="Arial"/>
          <w:color w:val="1C1C1C"/>
          <w:sz w:val="27"/>
          <w:szCs w:val="27"/>
        </w:rPr>
        <w:t xml:space="preserve"> – </w:t>
      </w:r>
      <w:proofErr w:type="spellStart"/>
      <w:r w:rsidR="00E274C9">
        <w:rPr>
          <w:rFonts w:ascii="Arial" w:hAnsi="Arial" w:cs="Arial"/>
          <w:color w:val="1C1C1C"/>
          <w:sz w:val="27"/>
          <w:szCs w:val="27"/>
        </w:rPr>
        <w:t>Club</w:t>
      </w:r>
      <w:proofErr w:type="spellEnd"/>
      <w:r w:rsidR="00E274C9">
        <w:rPr>
          <w:rFonts w:ascii="Arial" w:hAnsi="Arial" w:cs="Arial"/>
          <w:color w:val="1C1C1C"/>
          <w:sz w:val="27"/>
          <w:szCs w:val="27"/>
        </w:rPr>
        <w:t xml:space="preserve"> </w:t>
      </w:r>
      <w:proofErr w:type="spellStart"/>
      <w:r w:rsidR="00E274C9">
        <w:rPr>
          <w:rFonts w:ascii="Arial" w:hAnsi="Arial" w:cs="Arial"/>
          <w:color w:val="1C1C1C"/>
          <w:sz w:val="27"/>
          <w:szCs w:val="27"/>
        </w:rPr>
        <w:t>Symantec</w:t>
      </w:r>
      <w:proofErr w:type="spellEnd"/>
      <w:r w:rsidR="00E274C9">
        <w:rPr>
          <w:rFonts w:ascii="Arial" w:hAnsi="Arial" w:cs="Arial"/>
          <w:color w:val="1C1C1C"/>
          <w:sz w:val="27"/>
          <w:szCs w:val="27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E274C9" w:rsidRDefault="00D1245E" w:rsidP="00F53D1F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1C1C1C"/>
          <w:sz w:val="27"/>
          <w:szCs w:val="27"/>
        </w:rPr>
      </w:pPr>
      <w:hyperlink r:id="rId8" w:history="1">
        <w:r w:rsidR="00E274C9">
          <w:rPr>
            <w:rStyle w:val="a6"/>
            <w:rFonts w:ascii="Arial" w:hAnsi="Arial" w:cs="Arial"/>
            <w:color w:val="A42338"/>
            <w:sz w:val="27"/>
            <w:szCs w:val="27"/>
          </w:rPr>
          <w:t>http://www.obzh.info/novosti/novoe/bezopasnost-detei-v-internete.html-</w:t>
        </w:r>
      </w:hyperlink>
      <w:r w:rsidR="00E274C9">
        <w:rPr>
          <w:rFonts w:ascii="Arial" w:hAnsi="Arial" w:cs="Arial"/>
          <w:color w:val="1C1C1C"/>
          <w:sz w:val="27"/>
          <w:szCs w:val="27"/>
        </w:rPr>
        <w:t> 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E274C9" w:rsidRDefault="00D1245E" w:rsidP="00F53D1F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1C1C1C"/>
          <w:sz w:val="27"/>
          <w:szCs w:val="27"/>
        </w:rPr>
      </w:pPr>
      <w:hyperlink r:id="rId9" w:history="1">
        <w:r w:rsidR="00E274C9">
          <w:rPr>
            <w:rStyle w:val="a6"/>
            <w:rFonts w:ascii="Arial" w:hAnsi="Arial" w:cs="Arial"/>
            <w:color w:val="A42338"/>
            <w:sz w:val="27"/>
            <w:szCs w:val="27"/>
          </w:rPr>
          <w:t>http://www.ifap.ru/library/book099.pdf</w:t>
        </w:r>
      </w:hyperlink>
      <w:r w:rsidR="00E274C9">
        <w:rPr>
          <w:rFonts w:ascii="Arial" w:hAnsi="Arial" w:cs="Arial"/>
          <w:color w:val="1C1C1C"/>
          <w:sz w:val="27"/>
          <w:szCs w:val="27"/>
        </w:rPr>
        <w:t xml:space="preserve"> - «Безопасность детей в Интернете», компания </w:t>
      </w:r>
      <w:proofErr w:type="spellStart"/>
      <w:r w:rsidR="00E274C9">
        <w:rPr>
          <w:rFonts w:ascii="Arial" w:hAnsi="Arial" w:cs="Arial"/>
          <w:color w:val="1C1C1C"/>
          <w:sz w:val="27"/>
          <w:szCs w:val="27"/>
        </w:rPr>
        <w:t>Microsoft</w:t>
      </w:r>
      <w:proofErr w:type="spellEnd"/>
      <w:r w:rsidR="00E274C9">
        <w:rPr>
          <w:rFonts w:ascii="Arial" w:hAnsi="Arial" w:cs="Arial"/>
          <w:color w:val="1C1C1C"/>
          <w:sz w:val="27"/>
          <w:szCs w:val="27"/>
        </w:rPr>
        <w:t>. Информация для родителей: памятки, советы, рекомендации.</w:t>
      </w:r>
    </w:p>
    <w:p w:rsidR="00E274C9" w:rsidRDefault="00D1245E" w:rsidP="00F53D1F">
      <w:pPr>
        <w:pStyle w:val="a5"/>
        <w:numPr>
          <w:ilvl w:val="0"/>
          <w:numId w:val="3"/>
        </w:numPr>
        <w:jc w:val="both"/>
        <w:rPr>
          <w:rFonts w:ascii="Arial" w:hAnsi="Arial" w:cs="Arial"/>
          <w:color w:val="1C1C1C"/>
          <w:sz w:val="27"/>
          <w:szCs w:val="27"/>
        </w:rPr>
      </w:pPr>
      <w:hyperlink r:id="rId10" w:history="1">
        <w:r w:rsidR="00E274C9">
          <w:rPr>
            <w:rStyle w:val="a6"/>
            <w:rFonts w:ascii="Arial" w:hAnsi="Arial" w:cs="Arial"/>
            <w:color w:val="A42338"/>
            <w:sz w:val="27"/>
            <w:szCs w:val="27"/>
          </w:rPr>
          <w:t>http://www.oszone.net/6213/</w:t>
        </w:r>
      </w:hyperlink>
      <w:r w:rsidR="00E274C9">
        <w:rPr>
          <w:rFonts w:ascii="Arial" w:hAnsi="Arial" w:cs="Arial"/>
          <w:color w:val="1C1C1C"/>
          <w:sz w:val="27"/>
          <w:szCs w:val="27"/>
        </w:rPr>
        <w:t>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0E2543" w:rsidRPr="000E2543" w:rsidRDefault="000E2543" w:rsidP="00F53D1F">
      <w:pPr>
        <w:pStyle w:val="a5"/>
        <w:shd w:val="clear" w:color="auto" w:fill="FFFFFF"/>
        <w:spacing w:before="0" w:beforeAutospacing="0" w:after="335" w:afterAutospacing="0"/>
        <w:jc w:val="both"/>
        <w:textAlignment w:val="top"/>
        <w:rPr>
          <w:color w:val="000000"/>
          <w:sz w:val="28"/>
          <w:szCs w:val="28"/>
        </w:rPr>
      </w:pPr>
    </w:p>
    <w:p w:rsidR="00D90532" w:rsidRPr="00A710AA" w:rsidRDefault="00A710AA" w:rsidP="00F53D1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10AA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</w:t>
      </w:r>
      <w:proofErr w:type="spellStart"/>
      <w:r w:rsidRPr="00A710AA">
        <w:rPr>
          <w:rFonts w:ascii="Times New Roman" w:hAnsi="Times New Roman" w:cs="Times New Roman"/>
          <w:sz w:val="28"/>
          <w:szCs w:val="28"/>
        </w:rPr>
        <w:t>О.В.Храмушина</w:t>
      </w:r>
      <w:proofErr w:type="spellEnd"/>
    </w:p>
    <w:sectPr w:rsidR="00D90532" w:rsidRPr="00A710AA" w:rsidSect="000E25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19CA"/>
    <w:multiLevelType w:val="multilevel"/>
    <w:tmpl w:val="337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C4E05"/>
    <w:multiLevelType w:val="multilevel"/>
    <w:tmpl w:val="A2F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36223"/>
    <w:multiLevelType w:val="multilevel"/>
    <w:tmpl w:val="F3F4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532"/>
    <w:rsid w:val="000E2543"/>
    <w:rsid w:val="004A7999"/>
    <w:rsid w:val="0067486D"/>
    <w:rsid w:val="00A710AA"/>
    <w:rsid w:val="00D1245E"/>
    <w:rsid w:val="00D90532"/>
    <w:rsid w:val="00E274C9"/>
    <w:rsid w:val="00EB72D1"/>
    <w:rsid w:val="00F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CEF6"/>
  <w15:docId w15:val="{67DC8523-4DBC-442D-813D-789528C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99"/>
  </w:style>
  <w:style w:type="paragraph" w:styleId="1">
    <w:name w:val="heading 1"/>
    <w:basedOn w:val="a"/>
    <w:link w:val="10"/>
    <w:uiPriority w:val="9"/>
    <w:qFormat/>
    <w:rsid w:val="00D90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7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E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4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E274C9"/>
    <w:rPr>
      <w:color w:val="0000FF"/>
      <w:u w:val="single"/>
    </w:rPr>
  </w:style>
  <w:style w:type="character" w:styleId="a7">
    <w:name w:val="Emphasis"/>
    <w:basedOn w:val="a0"/>
    <w:uiPriority w:val="20"/>
    <w:qFormat/>
    <w:rsid w:val="00F53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h.info/novosti/novoe/bezopasnost-detei-v-internete.htm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mantec.com/ru/ru/norton/clubsymantec/library/article.jsp?aid=cs_teach_ki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kidscontrol.ru/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szone.net/6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p.ru/library/book0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root</cp:lastModifiedBy>
  <cp:revision>6</cp:revision>
  <dcterms:created xsi:type="dcterms:W3CDTF">2019-05-24T06:07:00Z</dcterms:created>
  <dcterms:modified xsi:type="dcterms:W3CDTF">2019-05-24T09:19:00Z</dcterms:modified>
</cp:coreProperties>
</file>