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Look w:val="04A0" w:firstRow="1" w:lastRow="0" w:firstColumn="1" w:lastColumn="0" w:noHBand="0" w:noVBand="1"/>
      </w:tblPr>
      <w:tblGrid>
        <w:gridCol w:w="5211"/>
        <w:gridCol w:w="4999"/>
      </w:tblGrid>
      <w:tr w:rsidR="00DE560D" w:rsidRPr="0067616D" w:rsidTr="00E5665E">
        <w:tc>
          <w:tcPr>
            <w:tcW w:w="5211" w:type="dxa"/>
            <w:shd w:val="clear" w:color="auto" w:fill="auto"/>
          </w:tcPr>
          <w:p w:rsidR="00DE560D" w:rsidRPr="0067616D" w:rsidRDefault="00DE560D" w:rsidP="00E5665E">
            <w:pPr>
              <w:pStyle w:val="a6"/>
              <w:jc w:val="right"/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>ДОГОВОР №</w:t>
            </w:r>
          </w:p>
        </w:tc>
        <w:tc>
          <w:tcPr>
            <w:tcW w:w="4999" w:type="dxa"/>
            <w:shd w:val="clear" w:color="auto" w:fill="auto"/>
          </w:tcPr>
          <w:p w:rsidR="00DE560D" w:rsidRPr="0067616D" w:rsidRDefault="00DE560D" w:rsidP="00E5665E">
            <w:pPr>
              <w:pStyle w:val="a6"/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:rsidR="004504A8" w:rsidRDefault="00DE560D" w:rsidP="00F92690">
      <w:pPr>
        <w:jc w:val="center"/>
        <w:rPr>
          <w:color w:val="000000"/>
          <w:sz w:val="22"/>
          <w:szCs w:val="22"/>
        </w:rPr>
      </w:pPr>
      <w:proofErr w:type="gramStart"/>
      <w:r w:rsidRPr="0067616D">
        <w:rPr>
          <w:color w:val="000000"/>
          <w:sz w:val="22"/>
          <w:szCs w:val="22"/>
        </w:rPr>
        <w:t xml:space="preserve">на оказание услуг по обеспечению участия в </w:t>
      </w:r>
      <w:r w:rsidR="001A1D38" w:rsidRPr="004504A8">
        <w:rPr>
          <w:color w:val="000000"/>
          <w:sz w:val="22"/>
          <w:szCs w:val="22"/>
        </w:rPr>
        <w:t>проведении Краевого конкурса, посвященного Дню Победы среди обучающихся очной формы обучения ПОО г. Перми и Пермского края</w:t>
      </w:r>
      <w:proofErr w:type="gramEnd"/>
    </w:p>
    <w:p w:rsidR="00DE560D" w:rsidRPr="004504A8" w:rsidRDefault="001A1D38" w:rsidP="00F92690">
      <w:pPr>
        <w:jc w:val="center"/>
        <w:rPr>
          <w:color w:val="000000"/>
          <w:sz w:val="22"/>
          <w:szCs w:val="22"/>
        </w:rPr>
      </w:pPr>
      <w:r w:rsidRPr="004504A8">
        <w:rPr>
          <w:color w:val="000000"/>
          <w:sz w:val="22"/>
          <w:szCs w:val="22"/>
        </w:rPr>
        <w:t xml:space="preserve">  «Будем помнить!»</w:t>
      </w:r>
    </w:p>
    <w:tbl>
      <w:tblPr>
        <w:tblW w:w="9799" w:type="dxa"/>
        <w:tblInd w:w="108" w:type="dxa"/>
        <w:tblLook w:val="0000" w:firstRow="0" w:lastRow="0" w:firstColumn="0" w:lastColumn="0" w:noHBand="0" w:noVBand="0"/>
      </w:tblPr>
      <w:tblGrid>
        <w:gridCol w:w="4111"/>
        <w:gridCol w:w="5688"/>
      </w:tblGrid>
      <w:tr w:rsidR="00DE560D" w:rsidRPr="0067616D" w:rsidTr="00E5665E">
        <w:trPr>
          <w:trHeight w:val="237"/>
        </w:trPr>
        <w:tc>
          <w:tcPr>
            <w:tcW w:w="4111" w:type="dxa"/>
            <w:vAlign w:val="center"/>
          </w:tcPr>
          <w:p w:rsidR="00DE560D" w:rsidRPr="0067616D" w:rsidRDefault="00DE560D" w:rsidP="00E5665E">
            <w:pPr>
              <w:rPr>
                <w:sz w:val="22"/>
                <w:szCs w:val="22"/>
                <w:highlight w:val="yellow"/>
              </w:rPr>
            </w:pPr>
            <w:r w:rsidRPr="0067616D">
              <w:rPr>
                <w:sz w:val="22"/>
                <w:szCs w:val="22"/>
              </w:rPr>
              <w:t xml:space="preserve">г. Пермь      </w:t>
            </w:r>
          </w:p>
        </w:tc>
        <w:tc>
          <w:tcPr>
            <w:tcW w:w="5688" w:type="dxa"/>
            <w:vAlign w:val="center"/>
          </w:tcPr>
          <w:p w:rsidR="00DE560D" w:rsidRPr="0067616D" w:rsidRDefault="001A1D38" w:rsidP="006411EC">
            <w:pPr>
              <w:ind w:firstLine="709"/>
              <w:jc w:val="righ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«20» апреля</w:t>
            </w:r>
            <w:r w:rsidR="00DE560D" w:rsidRPr="0067616D">
              <w:rPr>
                <w:sz w:val="22"/>
                <w:szCs w:val="22"/>
              </w:rPr>
              <w:t xml:space="preserve"> 201</w:t>
            </w:r>
            <w:r w:rsidR="006411EC">
              <w:rPr>
                <w:sz w:val="22"/>
                <w:szCs w:val="22"/>
              </w:rPr>
              <w:t>9</w:t>
            </w:r>
            <w:r w:rsidR="00DE560D" w:rsidRPr="0067616D">
              <w:rPr>
                <w:sz w:val="22"/>
                <w:szCs w:val="22"/>
              </w:rPr>
              <w:t xml:space="preserve"> г.</w:t>
            </w:r>
          </w:p>
        </w:tc>
      </w:tr>
    </w:tbl>
    <w:p w:rsidR="00DE560D" w:rsidRPr="0067616D" w:rsidRDefault="00DE560D" w:rsidP="00DE560D">
      <w:pPr>
        <w:shd w:val="clear" w:color="auto" w:fill="FFFFFF"/>
        <w:ind w:firstLine="709"/>
        <w:jc w:val="both"/>
        <w:rPr>
          <w:bCs/>
          <w:color w:val="000000"/>
          <w:sz w:val="22"/>
          <w:szCs w:val="22"/>
        </w:rPr>
      </w:pPr>
    </w:p>
    <w:p w:rsidR="00DE560D" w:rsidRPr="0067616D" w:rsidRDefault="006411EC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Г</w:t>
      </w:r>
      <w:r w:rsidRPr="006411EC">
        <w:rPr>
          <w:bCs/>
          <w:color w:val="000000"/>
          <w:sz w:val="22"/>
          <w:szCs w:val="22"/>
        </w:rPr>
        <w:t xml:space="preserve">осударственное бюджетное профессиональное образовательное учреждение «Пермский техникум промышленных и информационных технологий им. Б.Г. </w:t>
      </w:r>
      <w:proofErr w:type="spellStart"/>
      <w:r w:rsidRPr="006411EC">
        <w:rPr>
          <w:bCs/>
          <w:color w:val="000000"/>
          <w:sz w:val="22"/>
          <w:szCs w:val="22"/>
        </w:rPr>
        <w:t>Изгагина</w:t>
      </w:r>
      <w:proofErr w:type="spellEnd"/>
      <w:r w:rsidRPr="006411EC">
        <w:rPr>
          <w:bCs/>
          <w:color w:val="000000"/>
          <w:sz w:val="22"/>
          <w:szCs w:val="22"/>
        </w:rPr>
        <w:t>»</w:t>
      </w:r>
      <w:r w:rsidR="00DE560D" w:rsidRPr="0067616D">
        <w:rPr>
          <w:bCs/>
          <w:color w:val="000000"/>
          <w:sz w:val="22"/>
          <w:szCs w:val="22"/>
        </w:rPr>
        <w:t xml:space="preserve">, </w:t>
      </w:r>
      <w:r w:rsidR="00DE560D" w:rsidRPr="0067616D">
        <w:rPr>
          <w:color w:val="000000"/>
          <w:sz w:val="22"/>
          <w:szCs w:val="22"/>
        </w:rPr>
        <w:t xml:space="preserve">именуемое в дальнейшем «Исполнитель», </w:t>
      </w:r>
      <w:r w:rsidR="001A1D38" w:rsidRPr="001A1D38">
        <w:rPr>
          <w:bCs/>
          <w:color w:val="000000"/>
          <w:sz w:val="22"/>
          <w:szCs w:val="22"/>
        </w:rPr>
        <w:t xml:space="preserve">в лице директора </w:t>
      </w:r>
      <w:proofErr w:type="spellStart"/>
      <w:r w:rsidR="001A1D38" w:rsidRPr="001A1D38">
        <w:rPr>
          <w:bCs/>
          <w:color w:val="000000"/>
          <w:sz w:val="22"/>
          <w:szCs w:val="22"/>
        </w:rPr>
        <w:t>Аспидова</w:t>
      </w:r>
      <w:proofErr w:type="spellEnd"/>
      <w:r w:rsidR="001A1D38" w:rsidRPr="001A1D38">
        <w:rPr>
          <w:bCs/>
          <w:color w:val="000000"/>
          <w:sz w:val="22"/>
          <w:szCs w:val="22"/>
        </w:rPr>
        <w:t xml:space="preserve"> Вячеслава Владимировича</w:t>
      </w:r>
      <w:r w:rsidR="001A1D38">
        <w:rPr>
          <w:bCs/>
          <w:color w:val="000000"/>
          <w:sz w:val="22"/>
          <w:szCs w:val="22"/>
        </w:rPr>
        <w:t xml:space="preserve">, действующего на </w:t>
      </w:r>
      <w:r w:rsidR="001A1D38" w:rsidRPr="001A1D38">
        <w:rPr>
          <w:bCs/>
          <w:color w:val="000000"/>
          <w:sz w:val="22"/>
          <w:szCs w:val="22"/>
        </w:rPr>
        <w:t>основании Устава,</w:t>
      </w:r>
      <w:r w:rsidR="00DE560D" w:rsidRPr="001A1D38">
        <w:rPr>
          <w:bCs/>
          <w:color w:val="000000"/>
          <w:sz w:val="22"/>
          <w:szCs w:val="22"/>
        </w:rPr>
        <w:t xml:space="preserve"> с</w:t>
      </w:r>
      <w:r w:rsidR="00DE560D" w:rsidRPr="0067616D">
        <w:rPr>
          <w:color w:val="000000"/>
          <w:sz w:val="22"/>
          <w:szCs w:val="22"/>
        </w:rPr>
        <w:t xml:space="preserve"> одной стороны, и</w:t>
      </w:r>
      <w:r w:rsidR="001A1D38">
        <w:rPr>
          <w:color w:val="000000"/>
          <w:sz w:val="22"/>
          <w:szCs w:val="22"/>
        </w:rPr>
        <w:t>_________</w:t>
      </w:r>
      <w:r w:rsidR="00521D8E">
        <w:rPr>
          <w:color w:val="000000"/>
          <w:sz w:val="22"/>
          <w:szCs w:val="22"/>
        </w:rPr>
        <w:t>_</w:t>
      </w:r>
      <w:r w:rsidR="004504A8">
        <w:rPr>
          <w:color w:val="000000"/>
          <w:sz w:val="22"/>
          <w:szCs w:val="22"/>
        </w:rPr>
        <w:t>________</w:t>
      </w:r>
      <w:r w:rsidR="00521D8E">
        <w:rPr>
          <w:color w:val="000000"/>
          <w:sz w:val="22"/>
          <w:szCs w:val="22"/>
        </w:rPr>
        <w:t>_______</w:t>
      </w:r>
      <w:r w:rsidR="00CA32E6">
        <w:rPr>
          <w:color w:val="000000"/>
          <w:sz w:val="22"/>
          <w:szCs w:val="22"/>
        </w:rPr>
        <w:t>______________________________</w:t>
      </w:r>
    </w:p>
    <w:p w:rsidR="006411EC" w:rsidRDefault="00DE560D" w:rsidP="00DE560D">
      <w:pPr>
        <w:shd w:val="clear" w:color="auto" w:fill="FFFFFF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______________________________________________________________________________________</w:t>
      </w:r>
      <w:r w:rsidR="004504A8">
        <w:rPr>
          <w:color w:val="000000"/>
          <w:sz w:val="22"/>
          <w:szCs w:val="22"/>
        </w:rPr>
        <w:t>__</w:t>
      </w:r>
      <w:r w:rsidRPr="0067616D">
        <w:rPr>
          <w:color w:val="000000"/>
          <w:sz w:val="22"/>
          <w:szCs w:val="22"/>
        </w:rPr>
        <w:t>,именуемое в дальнейшем «Заказчик», в лице _____________________________</w:t>
      </w:r>
      <w:r w:rsidR="006411EC">
        <w:rPr>
          <w:color w:val="000000"/>
          <w:sz w:val="22"/>
          <w:szCs w:val="22"/>
        </w:rPr>
        <w:t>_________</w:t>
      </w:r>
      <w:r w:rsidRPr="0067616D">
        <w:rPr>
          <w:color w:val="000000"/>
          <w:sz w:val="22"/>
          <w:szCs w:val="22"/>
        </w:rPr>
        <w:t>__________</w:t>
      </w:r>
    </w:p>
    <w:p w:rsidR="00DE560D" w:rsidRPr="0067616D" w:rsidRDefault="00DE560D" w:rsidP="00DE560D">
      <w:pPr>
        <w:shd w:val="clear" w:color="auto" w:fill="FFFFFF"/>
        <w:jc w:val="both"/>
        <w:rPr>
          <w:color w:val="000000"/>
          <w:sz w:val="22"/>
          <w:szCs w:val="22"/>
        </w:rPr>
      </w:pPr>
      <w:proofErr w:type="gramStart"/>
      <w:r w:rsidRPr="0067616D">
        <w:rPr>
          <w:color w:val="000000"/>
          <w:sz w:val="22"/>
          <w:szCs w:val="22"/>
        </w:rPr>
        <w:t>__________________________________________________________________________</w:t>
      </w:r>
      <w:r w:rsidR="00521D8E">
        <w:rPr>
          <w:color w:val="000000"/>
          <w:sz w:val="22"/>
          <w:szCs w:val="22"/>
        </w:rPr>
        <w:t>_______</w:t>
      </w:r>
      <w:r w:rsidRPr="0067616D">
        <w:rPr>
          <w:color w:val="000000"/>
          <w:sz w:val="22"/>
          <w:szCs w:val="22"/>
        </w:rPr>
        <w:t>_______, действующего на основании ____________________________</w:t>
      </w:r>
      <w:r w:rsidR="00521D8E">
        <w:rPr>
          <w:color w:val="000000"/>
          <w:sz w:val="22"/>
          <w:szCs w:val="22"/>
        </w:rPr>
        <w:t>_____</w:t>
      </w:r>
      <w:r w:rsidRPr="0067616D">
        <w:rPr>
          <w:color w:val="000000"/>
          <w:sz w:val="22"/>
          <w:szCs w:val="22"/>
        </w:rPr>
        <w:t>____________________________, с другой стороны</w:t>
      </w:r>
      <w:r w:rsidR="006027C3">
        <w:rPr>
          <w:color w:val="000000"/>
          <w:sz w:val="22"/>
          <w:szCs w:val="22"/>
        </w:rPr>
        <w:t>,</w:t>
      </w:r>
      <w:r w:rsidRPr="0067616D">
        <w:rPr>
          <w:color w:val="000000"/>
          <w:sz w:val="22"/>
          <w:szCs w:val="22"/>
        </w:rPr>
        <w:t xml:space="preserve"> именуемые в дальнейшем «Стороны», а по отдельности именуемые «Сторона», </w:t>
      </w:r>
      <w:r w:rsidRPr="0067616D">
        <w:rPr>
          <w:sz w:val="22"/>
          <w:szCs w:val="22"/>
        </w:rPr>
        <w:t>заключили в соответствии с п.4 ч.1 ст.93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настоящий договор (далее – Договор) о нижеследующем</w:t>
      </w:r>
      <w:r w:rsidRPr="0067616D">
        <w:rPr>
          <w:color w:val="000000"/>
          <w:sz w:val="22"/>
          <w:szCs w:val="22"/>
        </w:rPr>
        <w:t>:</w:t>
      </w:r>
      <w:proofErr w:type="gramEnd"/>
    </w:p>
    <w:p w:rsidR="00DE560D" w:rsidRPr="0067616D" w:rsidRDefault="00DE560D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DE560D" w:rsidRPr="0067616D" w:rsidRDefault="00DE560D" w:rsidP="00DE560D">
      <w:pPr>
        <w:pStyle w:val="1"/>
        <w:keepNext w:val="0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67616D">
        <w:rPr>
          <w:rFonts w:ascii="Times New Roman" w:hAnsi="Times New Roman" w:cs="Times New Roman"/>
          <w:sz w:val="22"/>
          <w:szCs w:val="22"/>
        </w:rPr>
        <w:t>1. ПРЕДМЕТ ДОГОВОРА</w:t>
      </w:r>
    </w:p>
    <w:p w:rsidR="00DE560D" w:rsidRPr="00C504E9" w:rsidRDefault="00521D8E" w:rsidP="004504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504A8">
        <w:rPr>
          <w:sz w:val="22"/>
          <w:szCs w:val="22"/>
        </w:rPr>
        <w:t xml:space="preserve">       </w:t>
      </w:r>
      <w:r w:rsidR="00DE560D" w:rsidRPr="0067616D">
        <w:rPr>
          <w:sz w:val="22"/>
          <w:szCs w:val="22"/>
        </w:rPr>
        <w:t>1.1. </w:t>
      </w:r>
      <w:proofErr w:type="gramStart"/>
      <w:r w:rsidR="00DE560D" w:rsidRPr="0067616D">
        <w:rPr>
          <w:sz w:val="22"/>
          <w:szCs w:val="22"/>
        </w:rPr>
        <w:t>Исполнитель обязуется обеспечить участие представителей Заказчика</w:t>
      </w:r>
      <w:r w:rsidR="006F42DF">
        <w:rPr>
          <w:sz w:val="22"/>
          <w:szCs w:val="22"/>
        </w:rPr>
        <w:t xml:space="preserve"> </w:t>
      </w:r>
      <w:r w:rsidR="00DE560D" w:rsidRPr="0067616D">
        <w:rPr>
          <w:sz w:val="22"/>
          <w:szCs w:val="22"/>
        </w:rPr>
        <w:t>в организуемом</w:t>
      </w:r>
      <w:r w:rsidR="005E15BE">
        <w:rPr>
          <w:sz w:val="22"/>
          <w:szCs w:val="22"/>
        </w:rPr>
        <w:t xml:space="preserve"> и </w:t>
      </w:r>
      <w:r w:rsidR="00DE560D" w:rsidRPr="004504A8">
        <w:rPr>
          <w:sz w:val="22"/>
          <w:szCs w:val="22"/>
        </w:rPr>
        <w:t xml:space="preserve">проводимом </w:t>
      </w:r>
      <w:r w:rsidR="005E15BE" w:rsidRPr="004504A8">
        <w:rPr>
          <w:sz w:val="22"/>
          <w:szCs w:val="22"/>
        </w:rPr>
        <w:t xml:space="preserve">Краевом  конкурсе, посвященного Дню Победы среди обучающихся очной формы обучения ПОО г. Перми и Пермского края  «Будем помнить!» (далее </w:t>
      </w:r>
      <w:r w:rsidR="004504A8">
        <w:rPr>
          <w:sz w:val="22"/>
          <w:szCs w:val="22"/>
        </w:rPr>
        <w:t xml:space="preserve">- </w:t>
      </w:r>
      <w:r w:rsidR="005E15BE" w:rsidRPr="004504A8">
        <w:rPr>
          <w:sz w:val="22"/>
          <w:szCs w:val="22"/>
        </w:rPr>
        <w:t>Краевой конкурс)</w:t>
      </w:r>
      <w:r w:rsidR="004504A8">
        <w:rPr>
          <w:sz w:val="22"/>
          <w:szCs w:val="22"/>
        </w:rPr>
        <w:t>,</w:t>
      </w:r>
      <w:r w:rsidR="004A6945" w:rsidRPr="004504A8">
        <w:rPr>
          <w:sz w:val="22"/>
          <w:szCs w:val="22"/>
        </w:rPr>
        <w:t xml:space="preserve"> </w:t>
      </w:r>
      <w:r w:rsidR="00DE560D" w:rsidRPr="004504A8">
        <w:rPr>
          <w:sz w:val="22"/>
          <w:szCs w:val="22"/>
        </w:rPr>
        <w:t>который пройдет в Пермском крае</w:t>
      </w:r>
      <w:r w:rsidR="005E15BE" w:rsidRPr="004504A8">
        <w:rPr>
          <w:sz w:val="22"/>
          <w:szCs w:val="22"/>
        </w:rPr>
        <w:t>,</w:t>
      </w:r>
      <w:r w:rsidR="00DE560D" w:rsidRPr="004504A8">
        <w:rPr>
          <w:sz w:val="22"/>
          <w:szCs w:val="22"/>
        </w:rPr>
        <w:t xml:space="preserve"> </w:t>
      </w:r>
      <w:r w:rsidR="005E15BE" w:rsidRPr="004504A8">
        <w:rPr>
          <w:sz w:val="22"/>
          <w:szCs w:val="22"/>
        </w:rPr>
        <w:t xml:space="preserve">в г. Перми </w:t>
      </w:r>
      <w:r w:rsidR="00E4739C" w:rsidRPr="004504A8">
        <w:rPr>
          <w:sz w:val="22"/>
          <w:szCs w:val="22"/>
        </w:rPr>
        <w:t xml:space="preserve"> </w:t>
      </w:r>
      <w:r w:rsidR="005E15BE" w:rsidRPr="004504A8">
        <w:rPr>
          <w:sz w:val="22"/>
          <w:szCs w:val="22"/>
        </w:rPr>
        <w:t>20 апреля</w:t>
      </w:r>
      <w:r w:rsidR="00DE560D" w:rsidRPr="00C504E9">
        <w:rPr>
          <w:sz w:val="22"/>
          <w:szCs w:val="22"/>
        </w:rPr>
        <w:t xml:space="preserve"> 2019 года.</w:t>
      </w:r>
      <w:proofErr w:type="gramEnd"/>
    </w:p>
    <w:p w:rsidR="00DE560D" w:rsidRPr="0067616D" w:rsidRDefault="00DE560D" w:rsidP="004504A8">
      <w:pPr>
        <w:pStyle w:val="a8"/>
        <w:ind w:firstLine="709"/>
        <w:jc w:val="both"/>
        <w:rPr>
          <w:sz w:val="22"/>
          <w:szCs w:val="22"/>
          <w:lang w:eastAsia="ru-RU"/>
        </w:rPr>
      </w:pPr>
      <w:r w:rsidRPr="00C504E9">
        <w:rPr>
          <w:sz w:val="22"/>
          <w:szCs w:val="22"/>
          <w:lang w:eastAsia="ru-RU"/>
        </w:rPr>
        <w:t xml:space="preserve">1.2. Количество </w:t>
      </w:r>
      <w:r w:rsidR="00521D8E" w:rsidRPr="00C504E9">
        <w:rPr>
          <w:sz w:val="22"/>
          <w:szCs w:val="22"/>
          <w:lang w:eastAsia="ru-RU"/>
        </w:rPr>
        <w:t>представителей</w:t>
      </w:r>
      <w:r w:rsidRPr="00C504E9">
        <w:rPr>
          <w:sz w:val="22"/>
          <w:szCs w:val="22"/>
          <w:lang w:eastAsia="ru-RU"/>
        </w:rPr>
        <w:t xml:space="preserve"> (</w:t>
      </w:r>
      <w:r w:rsidR="006027C3" w:rsidRPr="00C504E9">
        <w:rPr>
          <w:sz w:val="22"/>
          <w:szCs w:val="22"/>
          <w:lang w:eastAsia="ru-RU"/>
        </w:rPr>
        <w:t>далее - У</w:t>
      </w:r>
      <w:r w:rsidRPr="00C504E9">
        <w:rPr>
          <w:sz w:val="22"/>
          <w:szCs w:val="22"/>
          <w:lang w:eastAsia="ru-RU"/>
        </w:rPr>
        <w:t xml:space="preserve">частников) Заказчика на </w:t>
      </w:r>
      <w:r w:rsidR="00C504E9" w:rsidRPr="00C504E9">
        <w:rPr>
          <w:sz w:val="22"/>
          <w:szCs w:val="22"/>
          <w:lang w:eastAsia="ru-RU"/>
        </w:rPr>
        <w:t>Краевой конкурс</w:t>
      </w:r>
      <w:r w:rsidRPr="00C504E9">
        <w:rPr>
          <w:sz w:val="22"/>
          <w:szCs w:val="22"/>
          <w:lang w:eastAsia="ru-RU"/>
        </w:rPr>
        <w:t xml:space="preserve"> </w:t>
      </w:r>
      <w:r w:rsidR="00C504E9" w:rsidRPr="00C504E9">
        <w:rPr>
          <w:sz w:val="22"/>
          <w:szCs w:val="22"/>
          <w:lang w:eastAsia="ru-RU"/>
        </w:rPr>
        <w:t>определяется Положением</w:t>
      </w:r>
      <w:r w:rsidR="004504A8">
        <w:rPr>
          <w:sz w:val="22"/>
          <w:szCs w:val="22"/>
          <w:lang w:eastAsia="ru-RU"/>
        </w:rPr>
        <w:t xml:space="preserve"> о </w:t>
      </w:r>
      <w:r w:rsidR="004504A8" w:rsidRPr="004504A8">
        <w:rPr>
          <w:sz w:val="22"/>
          <w:szCs w:val="22"/>
        </w:rPr>
        <w:t>Краевом  конкурсе</w:t>
      </w:r>
      <w:r w:rsidR="004504A8">
        <w:rPr>
          <w:sz w:val="22"/>
          <w:szCs w:val="22"/>
        </w:rPr>
        <w:t xml:space="preserve"> талантов</w:t>
      </w:r>
      <w:r w:rsidR="004504A8" w:rsidRPr="004504A8">
        <w:rPr>
          <w:sz w:val="22"/>
          <w:szCs w:val="22"/>
        </w:rPr>
        <w:t>, посвященно</w:t>
      </w:r>
      <w:r w:rsidR="004504A8">
        <w:rPr>
          <w:sz w:val="22"/>
          <w:szCs w:val="22"/>
        </w:rPr>
        <w:t>м</w:t>
      </w:r>
      <w:r w:rsidR="004504A8" w:rsidRPr="004504A8">
        <w:rPr>
          <w:sz w:val="22"/>
          <w:szCs w:val="22"/>
        </w:rPr>
        <w:t xml:space="preserve"> Дню Победы среди обучающихся </w:t>
      </w:r>
      <w:r w:rsidR="004504A8">
        <w:rPr>
          <w:sz w:val="22"/>
          <w:szCs w:val="22"/>
        </w:rPr>
        <w:t>средних профессиональных образовательных учреждений</w:t>
      </w:r>
      <w:r w:rsidR="004504A8" w:rsidRPr="004504A8">
        <w:rPr>
          <w:sz w:val="22"/>
          <w:szCs w:val="22"/>
        </w:rPr>
        <w:t xml:space="preserve"> г. Перми и Пермского края  «Будем помнить!»</w:t>
      </w:r>
      <w:r w:rsidR="00C504E9" w:rsidRPr="00C504E9">
        <w:rPr>
          <w:sz w:val="22"/>
          <w:szCs w:val="22"/>
          <w:lang w:eastAsia="ru-RU"/>
        </w:rPr>
        <w:t>.</w:t>
      </w:r>
    </w:p>
    <w:p w:rsidR="00DE560D" w:rsidRPr="0067616D" w:rsidRDefault="00DE560D" w:rsidP="004504A8">
      <w:pPr>
        <w:pStyle w:val="a8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1.3. Заказчик обязуется своевременно и в полном размере оплатить организационный взнос за участие своих </w:t>
      </w:r>
      <w:r w:rsidR="006027C3">
        <w:rPr>
          <w:sz w:val="22"/>
          <w:szCs w:val="22"/>
        </w:rPr>
        <w:t>Участников</w:t>
      </w:r>
      <w:r w:rsidRPr="0067616D">
        <w:rPr>
          <w:sz w:val="22"/>
          <w:szCs w:val="22"/>
        </w:rPr>
        <w:t xml:space="preserve"> в </w:t>
      </w:r>
      <w:r w:rsidR="005E15BE">
        <w:rPr>
          <w:sz w:val="22"/>
          <w:szCs w:val="22"/>
        </w:rPr>
        <w:t>Краевом конкурсе</w:t>
      </w:r>
      <w:r w:rsidRPr="0067616D">
        <w:rPr>
          <w:sz w:val="22"/>
          <w:szCs w:val="22"/>
        </w:rPr>
        <w:t>, в порядке и на условиях, указанных в разделе 3 Договора.</w:t>
      </w:r>
    </w:p>
    <w:p w:rsidR="00DE560D" w:rsidRPr="0067616D" w:rsidRDefault="00DE560D" w:rsidP="00E34EDA">
      <w:pPr>
        <w:ind w:firstLine="709"/>
        <w:rPr>
          <w:sz w:val="22"/>
          <w:szCs w:val="22"/>
        </w:rPr>
      </w:pPr>
    </w:p>
    <w:p w:rsidR="00DE560D" w:rsidRPr="0067616D" w:rsidRDefault="00DE560D" w:rsidP="00DE560D">
      <w:pPr>
        <w:shd w:val="clear" w:color="auto" w:fill="FFFFFF"/>
        <w:ind w:firstLine="709"/>
        <w:jc w:val="center"/>
        <w:rPr>
          <w:b/>
          <w:color w:val="000000"/>
          <w:sz w:val="22"/>
          <w:szCs w:val="22"/>
        </w:rPr>
      </w:pPr>
      <w:bookmarkStart w:id="0" w:name="_GoBack"/>
      <w:r w:rsidRPr="0067616D">
        <w:rPr>
          <w:b/>
          <w:color w:val="000000"/>
          <w:sz w:val="22"/>
          <w:szCs w:val="22"/>
        </w:rPr>
        <w:t>2. ПРАВА И ОБЯЗАННОСТИ СТОРОН</w:t>
      </w:r>
    </w:p>
    <w:bookmarkEnd w:id="0"/>
    <w:p w:rsidR="006027C3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2.1. Исполнитель обязуется обеспечить</w:t>
      </w:r>
      <w:r w:rsidR="006F42DF">
        <w:rPr>
          <w:sz w:val="22"/>
          <w:szCs w:val="22"/>
        </w:rPr>
        <w:t xml:space="preserve"> </w:t>
      </w:r>
      <w:r w:rsidR="006027C3">
        <w:rPr>
          <w:sz w:val="22"/>
          <w:szCs w:val="22"/>
        </w:rPr>
        <w:t>Заказчика:</w:t>
      </w:r>
      <w:r w:rsidRPr="0067616D">
        <w:rPr>
          <w:sz w:val="22"/>
          <w:szCs w:val="22"/>
        </w:rPr>
        <w:t xml:space="preserve"> </w:t>
      </w:r>
    </w:p>
    <w:p w:rsidR="006F42DF" w:rsidRPr="00C504E9" w:rsidRDefault="006027C3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6F42DF">
        <w:rPr>
          <w:sz w:val="22"/>
          <w:szCs w:val="22"/>
        </w:rPr>
        <w:t xml:space="preserve"> санитарно-гигиеническими условиями при проведении </w:t>
      </w:r>
      <w:r w:rsidR="004D63DC">
        <w:rPr>
          <w:sz w:val="22"/>
          <w:szCs w:val="22"/>
        </w:rPr>
        <w:t>Краевого конкурса</w:t>
      </w:r>
      <w:r w:rsidR="006F42DF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C504E9" w:rsidRDefault="00C504E9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B90278">
        <w:rPr>
          <w:sz w:val="22"/>
          <w:szCs w:val="22"/>
        </w:rPr>
        <w:t xml:space="preserve">- </w:t>
      </w:r>
      <w:r>
        <w:rPr>
          <w:sz w:val="22"/>
          <w:szCs w:val="22"/>
        </w:rPr>
        <w:t>обеспечение техническим оборудованием;</w:t>
      </w:r>
    </w:p>
    <w:p w:rsidR="00C504E9" w:rsidRPr="00C504E9" w:rsidRDefault="00C504E9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- обе</w:t>
      </w:r>
      <w:r w:rsidR="00297DAD">
        <w:rPr>
          <w:sz w:val="22"/>
          <w:szCs w:val="22"/>
        </w:rPr>
        <w:t>спеч</w:t>
      </w:r>
      <w:r w:rsidR="001E5A46">
        <w:rPr>
          <w:sz w:val="22"/>
          <w:szCs w:val="22"/>
        </w:rPr>
        <w:t>ить</w:t>
      </w:r>
      <w:r w:rsidR="00297DAD">
        <w:rPr>
          <w:sz w:val="22"/>
          <w:szCs w:val="22"/>
        </w:rPr>
        <w:t xml:space="preserve"> Участников помещени</w:t>
      </w:r>
      <w:r w:rsidR="001E5A46">
        <w:rPr>
          <w:sz w:val="22"/>
          <w:szCs w:val="22"/>
        </w:rPr>
        <w:t>ем</w:t>
      </w:r>
      <w:r w:rsidR="00297DAD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2.2. Заказчик обязуется: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2.2.1. Обеспечить соблюдение </w:t>
      </w:r>
      <w:r w:rsidR="006E232B">
        <w:rPr>
          <w:sz w:val="22"/>
          <w:szCs w:val="22"/>
        </w:rPr>
        <w:t>Участниками</w:t>
      </w:r>
      <w:r w:rsidRPr="0067616D">
        <w:rPr>
          <w:sz w:val="22"/>
          <w:szCs w:val="22"/>
        </w:rPr>
        <w:t xml:space="preserve"> Заказчика всех правил проведения </w:t>
      </w:r>
      <w:r w:rsidR="001E5A46">
        <w:rPr>
          <w:sz w:val="22"/>
          <w:szCs w:val="22"/>
        </w:rPr>
        <w:t>Краевого конкурса</w:t>
      </w:r>
      <w:r w:rsidR="006027C3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2.2.2. Обеспечить своевременное поступление денег на расчетный счет</w:t>
      </w:r>
      <w:r w:rsidR="006027C3">
        <w:rPr>
          <w:sz w:val="22"/>
          <w:szCs w:val="22"/>
        </w:rPr>
        <w:t xml:space="preserve"> Исполнителя </w:t>
      </w:r>
      <w:proofErr w:type="gramStart"/>
      <w:r w:rsidR="006027C3">
        <w:rPr>
          <w:sz w:val="22"/>
          <w:szCs w:val="22"/>
        </w:rPr>
        <w:t>согласно раздела</w:t>
      </w:r>
      <w:proofErr w:type="gramEnd"/>
      <w:r w:rsidR="006027C3">
        <w:rPr>
          <w:sz w:val="22"/>
          <w:szCs w:val="22"/>
        </w:rPr>
        <w:t xml:space="preserve"> 3 Договора</w:t>
      </w:r>
      <w:r w:rsidRPr="0067616D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2.3. </w:t>
      </w:r>
      <w:r w:rsidRPr="00297DAD">
        <w:rPr>
          <w:sz w:val="22"/>
          <w:szCs w:val="22"/>
        </w:rPr>
        <w:t xml:space="preserve">По факту выполнения Заказчиком своих обязательств по </w:t>
      </w:r>
      <w:r w:rsidR="00956B65" w:rsidRPr="00297DAD">
        <w:rPr>
          <w:sz w:val="22"/>
          <w:szCs w:val="22"/>
        </w:rPr>
        <w:t>Д</w:t>
      </w:r>
      <w:r w:rsidRPr="00297DAD">
        <w:rPr>
          <w:sz w:val="22"/>
          <w:szCs w:val="22"/>
        </w:rPr>
        <w:t>оговору Стороны подписывают Акт сдачи-приемки</w:t>
      </w:r>
      <w:r w:rsidR="001E5A46">
        <w:rPr>
          <w:sz w:val="22"/>
          <w:szCs w:val="22"/>
        </w:rPr>
        <w:t xml:space="preserve"> </w:t>
      </w:r>
      <w:r w:rsidR="001E5A46" w:rsidRPr="00297DAD">
        <w:rPr>
          <w:sz w:val="22"/>
          <w:szCs w:val="22"/>
        </w:rPr>
        <w:t>(далее – Акт)</w:t>
      </w:r>
      <w:r w:rsidRPr="00297DAD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2.4. </w:t>
      </w:r>
      <w:proofErr w:type="gramStart"/>
      <w:r w:rsidRPr="00297DAD">
        <w:rPr>
          <w:sz w:val="22"/>
          <w:szCs w:val="22"/>
        </w:rPr>
        <w:t>В случае не подписания Заказчиком Акта в течение 5 (пят</w:t>
      </w:r>
      <w:r w:rsidR="006027C3" w:rsidRPr="00297DAD">
        <w:rPr>
          <w:sz w:val="22"/>
          <w:szCs w:val="22"/>
        </w:rPr>
        <w:t>и</w:t>
      </w:r>
      <w:r w:rsidRPr="00297DAD">
        <w:rPr>
          <w:sz w:val="22"/>
          <w:szCs w:val="22"/>
        </w:rPr>
        <w:t xml:space="preserve">) календарных дней с момента его получения от Исполнителя и непредставления в тот же срок мотивированного отказа от подписания указанного Акта, услуги Исполнителя считаются оказанными </w:t>
      </w:r>
      <w:r w:rsidR="006027C3" w:rsidRPr="00297DAD">
        <w:rPr>
          <w:sz w:val="22"/>
          <w:szCs w:val="22"/>
        </w:rPr>
        <w:t xml:space="preserve">с </w:t>
      </w:r>
      <w:r w:rsidRPr="00297DAD">
        <w:rPr>
          <w:sz w:val="22"/>
          <w:szCs w:val="22"/>
        </w:rPr>
        <w:t>надлежащ</w:t>
      </w:r>
      <w:r w:rsidR="006027C3" w:rsidRPr="00297DAD">
        <w:rPr>
          <w:sz w:val="22"/>
          <w:szCs w:val="22"/>
        </w:rPr>
        <w:t>им</w:t>
      </w:r>
      <w:r w:rsidRPr="00297DAD">
        <w:rPr>
          <w:sz w:val="22"/>
          <w:szCs w:val="22"/>
        </w:rPr>
        <w:t xml:space="preserve"> качеств</w:t>
      </w:r>
      <w:r w:rsidR="006027C3" w:rsidRPr="00297DAD">
        <w:rPr>
          <w:sz w:val="22"/>
          <w:szCs w:val="22"/>
        </w:rPr>
        <w:t>ом</w:t>
      </w:r>
      <w:r w:rsidRPr="00297DAD">
        <w:rPr>
          <w:sz w:val="22"/>
          <w:szCs w:val="22"/>
        </w:rPr>
        <w:t xml:space="preserve"> и в полном объеме, а Акт считается подписанным и имеющим полную юридическую силу для обеих Сторон.</w:t>
      </w:r>
      <w:proofErr w:type="gramEnd"/>
    </w:p>
    <w:p w:rsidR="00DE560D" w:rsidRPr="0067616D" w:rsidRDefault="00DE560D" w:rsidP="00DE560D">
      <w:pPr>
        <w:shd w:val="clear" w:color="auto" w:fill="FFFFFF"/>
        <w:spacing w:before="240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3. ЦЕНА, СРОК ОПЛАТЫ ДОГОВ</w:t>
      </w:r>
      <w:r w:rsidR="00297DAD">
        <w:rPr>
          <w:b/>
          <w:color w:val="000000"/>
          <w:sz w:val="22"/>
          <w:szCs w:val="22"/>
        </w:rPr>
        <w:t>О</w:t>
      </w:r>
      <w:r w:rsidRPr="0067616D">
        <w:rPr>
          <w:b/>
          <w:color w:val="000000"/>
          <w:sz w:val="22"/>
          <w:szCs w:val="22"/>
        </w:rPr>
        <w:t>РА И ПОРЯДОК РАСЧЕТОВ</w:t>
      </w:r>
    </w:p>
    <w:p w:rsidR="00AA654A" w:rsidRDefault="00DE560D" w:rsidP="00931D2B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931D2B">
        <w:rPr>
          <w:sz w:val="22"/>
          <w:szCs w:val="22"/>
        </w:rPr>
        <w:t xml:space="preserve">3.1. Сумма организационного взноса </w:t>
      </w:r>
      <w:r w:rsidR="00521D8E" w:rsidRPr="00931D2B">
        <w:rPr>
          <w:sz w:val="22"/>
          <w:szCs w:val="22"/>
        </w:rPr>
        <w:t>за</w:t>
      </w:r>
      <w:r w:rsidRPr="00931D2B">
        <w:rPr>
          <w:sz w:val="22"/>
          <w:szCs w:val="22"/>
        </w:rPr>
        <w:t xml:space="preserve"> участи</w:t>
      </w:r>
      <w:r w:rsidR="00521D8E" w:rsidRPr="00931D2B">
        <w:rPr>
          <w:sz w:val="22"/>
          <w:szCs w:val="22"/>
        </w:rPr>
        <w:t>е</w:t>
      </w:r>
      <w:r w:rsidR="0088166B">
        <w:rPr>
          <w:sz w:val="22"/>
          <w:szCs w:val="22"/>
        </w:rPr>
        <w:t xml:space="preserve"> в </w:t>
      </w:r>
      <w:r w:rsidR="00AA654A">
        <w:rPr>
          <w:sz w:val="22"/>
          <w:szCs w:val="22"/>
        </w:rPr>
        <w:t xml:space="preserve">Краевом конкурсе </w:t>
      </w:r>
      <w:r w:rsidRPr="00931D2B">
        <w:rPr>
          <w:sz w:val="22"/>
          <w:szCs w:val="22"/>
        </w:rPr>
        <w:t>состав</w:t>
      </w:r>
      <w:r w:rsidR="00F92690" w:rsidRPr="00931D2B">
        <w:rPr>
          <w:sz w:val="22"/>
          <w:szCs w:val="22"/>
        </w:rPr>
        <w:t>ляет</w:t>
      </w:r>
      <w:r w:rsidR="00931D2B" w:rsidRPr="00931D2B">
        <w:rPr>
          <w:sz w:val="22"/>
          <w:szCs w:val="22"/>
        </w:rPr>
        <w:t>:</w:t>
      </w:r>
    </w:p>
    <w:p w:rsidR="00AA654A" w:rsidRPr="00517EF0" w:rsidRDefault="00AA654A" w:rsidP="00931D2B">
      <w:pPr>
        <w:autoSpaceDE w:val="0"/>
        <w:autoSpaceDN w:val="0"/>
        <w:ind w:firstLine="709"/>
        <w:jc w:val="both"/>
        <w:rPr>
          <w:i/>
          <w:sz w:val="22"/>
          <w:szCs w:val="22"/>
          <w:highlight w:val="yellow"/>
        </w:rPr>
      </w:pPr>
      <w:r w:rsidRPr="00517EF0">
        <w:rPr>
          <w:i/>
          <w:sz w:val="22"/>
          <w:szCs w:val="22"/>
          <w:highlight w:val="yellow"/>
        </w:rPr>
        <w:t xml:space="preserve">- </w:t>
      </w:r>
      <w:r w:rsidR="0088166B" w:rsidRPr="00517EF0">
        <w:rPr>
          <w:i/>
          <w:sz w:val="22"/>
          <w:szCs w:val="22"/>
          <w:highlight w:val="yellow"/>
        </w:rPr>
        <w:t xml:space="preserve">в номинации «Вокальное творчество» за номер </w:t>
      </w:r>
      <w:r w:rsidR="00931D2B" w:rsidRPr="00517EF0">
        <w:rPr>
          <w:i/>
          <w:sz w:val="22"/>
          <w:szCs w:val="22"/>
          <w:highlight w:val="yellow"/>
        </w:rPr>
        <w:t>соло - 950 рублей 00 копеек (Девятьсот пятьдесят рублей 00 копеек</w:t>
      </w:r>
      <w:r w:rsidRPr="00517EF0">
        <w:rPr>
          <w:i/>
          <w:sz w:val="22"/>
          <w:szCs w:val="22"/>
          <w:highlight w:val="yellow"/>
        </w:rPr>
        <w:t>)</w:t>
      </w:r>
      <w:r w:rsidR="0088166B" w:rsidRPr="00517EF0">
        <w:rPr>
          <w:i/>
          <w:sz w:val="22"/>
          <w:szCs w:val="22"/>
          <w:highlight w:val="yellow"/>
        </w:rPr>
        <w:t xml:space="preserve"> с учетом НДС 20%.</w:t>
      </w:r>
      <w:r w:rsidRPr="00517EF0">
        <w:rPr>
          <w:i/>
          <w:sz w:val="22"/>
          <w:szCs w:val="22"/>
          <w:highlight w:val="yellow"/>
        </w:rPr>
        <w:t>;</w:t>
      </w:r>
    </w:p>
    <w:p w:rsidR="00DE560D" w:rsidRPr="006774AE" w:rsidRDefault="00AA654A" w:rsidP="00931D2B">
      <w:pPr>
        <w:autoSpaceDE w:val="0"/>
        <w:autoSpaceDN w:val="0"/>
        <w:ind w:firstLine="709"/>
        <w:jc w:val="both"/>
        <w:rPr>
          <w:i/>
          <w:sz w:val="22"/>
          <w:szCs w:val="22"/>
        </w:rPr>
      </w:pPr>
      <w:r w:rsidRPr="00517EF0">
        <w:rPr>
          <w:i/>
          <w:sz w:val="22"/>
          <w:szCs w:val="22"/>
          <w:highlight w:val="yellow"/>
        </w:rPr>
        <w:t>-</w:t>
      </w:r>
      <w:r w:rsidR="00931D2B" w:rsidRPr="00517EF0">
        <w:rPr>
          <w:i/>
          <w:sz w:val="22"/>
          <w:szCs w:val="22"/>
          <w:highlight w:val="yellow"/>
        </w:rPr>
        <w:t xml:space="preserve"> </w:t>
      </w:r>
      <w:r w:rsidR="0088166B" w:rsidRPr="00517EF0">
        <w:rPr>
          <w:i/>
          <w:sz w:val="22"/>
          <w:szCs w:val="22"/>
          <w:highlight w:val="yellow"/>
        </w:rPr>
        <w:t xml:space="preserve">в номинации «Литературный жанр» за номер </w:t>
      </w:r>
      <w:r w:rsidR="00931D2B" w:rsidRPr="00517EF0">
        <w:rPr>
          <w:i/>
          <w:sz w:val="22"/>
          <w:szCs w:val="22"/>
          <w:highlight w:val="yellow"/>
        </w:rPr>
        <w:t>трио – 1500 рублей 00 копеек (Одна тысяча пятьсот рублей 00 копеек</w:t>
      </w:r>
      <w:r w:rsidRPr="00517EF0">
        <w:rPr>
          <w:i/>
          <w:sz w:val="22"/>
          <w:szCs w:val="22"/>
          <w:highlight w:val="yellow"/>
        </w:rPr>
        <w:t>)</w:t>
      </w:r>
      <w:r w:rsidR="0088166B" w:rsidRPr="00517EF0">
        <w:rPr>
          <w:i/>
          <w:sz w:val="22"/>
          <w:szCs w:val="22"/>
          <w:highlight w:val="yellow"/>
        </w:rPr>
        <w:t xml:space="preserve"> </w:t>
      </w:r>
      <w:r w:rsidR="00482CF9" w:rsidRPr="00517EF0">
        <w:rPr>
          <w:i/>
          <w:sz w:val="22"/>
          <w:szCs w:val="22"/>
          <w:highlight w:val="yellow"/>
        </w:rPr>
        <w:t>с учетом НДС 20%</w:t>
      </w:r>
      <w:r w:rsidR="00DE560D" w:rsidRPr="00517EF0">
        <w:rPr>
          <w:i/>
          <w:sz w:val="22"/>
          <w:szCs w:val="22"/>
          <w:highlight w:val="yellow"/>
        </w:rPr>
        <w:t>.</w:t>
      </w:r>
      <w:r w:rsidR="00DE560D" w:rsidRPr="006774AE">
        <w:rPr>
          <w:i/>
          <w:sz w:val="22"/>
          <w:szCs w:val="22"/>
        </w:rPr>
        <w:t xml:space="preserve"> </w:t>
      </w:r>
    </w:p>
    <w:p w:rsidR="00DE560D" w:rsidRPr="00AA654A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88166B">
        <w:rPr>
          <w:sz w:val="22"/>
          <w:szCs w:val="22"/>
        </w:rPr>
        <w:t xml:space="preserve">3.2. Общая сумма </w:t>
      </w:r>
      <w:r w:rsidR="00400D3E" w:rsidRPr="0088166B">
        <w:rPr>
          <w:sz w:val="22"/>
          <w:szCs w:val="22"/>
        </w:rPr>
        <w:t xml:space="preserve">Договора </w:t>
      </w:r>
      <w:r w:rsidR="00931D2B" w:rsidRPr="0088166B">
        <w:rPr>
          <w:sz w:val="22"/>
          <w:szCs w:val="22"/>
        </w:rPr>
        <w:t xml:space="preserve">с учетом двух номинаций </w:t>
      </w:r>
      <w:r w:rsidR="00400D3E" w:rsidRPr="0088166B">
        <w:rPr>
          <w:sz w:val="22"/>
          <w:szCs w:val="22"/>
        </w:rPr>
        <w:t xml:space="preserve">составляет </w:t>
      </w:r>
      <w:r w:rsidR="0088166B" w:rsidRPr="00517EF0">
        <w:rPr>
          <w:i/>
          <w:sz w:val="22"/>
          <w:szCs w:val="22"/>
          <w:highlight w:val="yellow"/>
        </w:rPr>
        <w:t>2450 рублей 00 копейки (Две тысячи четыреста пятьдесят</w:t>
      </w:r>
      <w:r w:rsidR="00F92690" w:rsidRPr="00517EF0">
        <w:rPr>
          <w:i/>
          <w:sz w:val="22"/>
          <w:szCs w:val="22"/>
          <w:highlight w:val="yellow"/>
        </w:rPr>
        <w:t xml:space="preserve"> рублей 00 копеек</w:t>
      </w:r>
      <w:r w:rsidR="006E232B" w:rsidRPr="00517EF0">
        <w:rPr>
          <w:i/>
          <w:sz w:val="22"/>
          <w:szCs w:val="22"/>
          <w:highlight w:val="yellow"/>
        </w:rPr>
        <w:t>)</w:t>
      </w:r>
      <w:r w:rsidR="00F92690" w:rsidRPr="00517EF0">
        <w:rPr>
          <w:sz w:val="22"/>
          <w:szCs w:val="22"/>
          <w:highlight w:val="yellow"/>
        </w:rPr>
        <w:t>,</w:t>
      </w:r>
      <w:r w:rsidR="00F92690" w:rsidRPr="00AA654A">
        <w:rPr>
          <w:sz w:val="22"/>
          <w:szCs w:val="22"/>
        </w:rPr>
        <w:t xml:space="preserve">  с учетом НДС 20%. </w:t>
      </w:r>
      <w:r w:rsidRPr="00AA654A">
        <w:rPr>
          <w:sz w:val="22"/>
          <w:szCs w:val="22"/>
        </w:rPr>
        <w:t xml:space="preserve"> Цена Договора является твердой и определяется на весь срок </w:t>
      </w:r>
      <w:r w:rsidR="00956B65" w:rsidRPr="00AA654A">
        <w:rPr>
          <w:sz w:val="22"/>
          <w:szCs w:val="22"/>
        </w:rPr>
        <w:t xml:space="preserve">его </w:t>
      </w:r>
      <w:r w:rsidRPr="00AA654A">
        <w:rPr>
          <w:sz w:val="22"/>
          <w:szCs w:val="22"/>
        </w:rPr>
        <w:t>исполнения.</w:t>
      </w:r>
    </w:p>
    <w:p w:rsidR="00DE560D" w:rsidRPr="00AA654A" w:rsidRDefault="00DE560D" w:rsidP="00DE560D">
      <w:pPr>
        <w:autoSpaceDE w:val="0"/>
        <w:autoSpaceDN w:val="0"/>
        <w:ind w:firstLine="709"/>
        <w:jc w:val="both"/>
        <w:rPr>
          <w:sz w:val="22"/>
          <w:szCs w:val="22"/>
        </w:rPr>
      </w:pPr>
      <w:r w:rsidRPr="00AA654A">
        <w:rPr>
          <w:sz w:val="22"/>
          <w:szCs w:val="22"/>
        </w:rPr>
        <w:t xml:space="preserve">3.3. Оплата Заказчиком Исполнителю суммы организационного взноса производится путем безналичного перевода денежных средств на расчетный счет Исполнителя, указанный в </w:t>
      </w:r>
      <w:r w:rsidR="00956B65" w:rsidRPr="00AA654A">
        <w:rPr>
          <w:sz w:val="22"/>
          <w:szCs w:val="22"/>
        </w:rPr>
        <w:t xml:space="preserve">разделе 9 </w:t>
      </w:r>
      <w:r w:rsidRPr="00AA654A">
        <w:rPr>
          <w:sz w:val="22"/>
          <w:szCs w:val="22"/>
        </w:rPr>
        <w:t>Договор</w:t>
      </w:r>
      <w:r w:rsidR="00956B65" w:rsidRPr="00AA654A">
        <w:rPr>
          <w:sz w:val="22"/>
          <w:szCs w:val="22"/>
        </w:rPr>
        <w:t>а</w:t>
      </w:r>
      <w:r w:rsidRPr="00AA654A">
        <w:rPr>
          <w:sz w:val="22"/>
          <w:szCs w:val="22"/>
        </w:rPr>
        <w:t>.</w:t>
      </w:r>
    </w:p>
    <w:p w:rsidR="00DE560D" w:rsidRPr="0067616D" w:rsidRDefault="00DE560D" w:rsidP="00DE560D">
      <w:pPr>
        <w:autoSpaceDE w:val="0"/>
        <w:autoSpaceDN w:val="0"/>
        <w:ind w:firstLine="709"/>
        <w:jc w:val="both"/>
        <w:rPr>
          <w:color w:val="000000"/>
          <w:sz w:val="22"/>
          <w:szCs w:val="22"/>
        </w:rPr>
      </w:pPr>
      <w:r w:rsidRPr="00AA654A">
        <w:rPr>
          <w:sz w:val="22"/>
          <w:szCs w:val="22"/>
        </w:rPr>
        <w:lastRenderedPageBreak/>
        <w:t>3.4. Срок оплат</w:t>
      </w:r>
      <w:r w:rsidR="00482CF9" w:rsidRPr="00AA654A">
        <w:rPr>
          <w:sz w:val="22"/>
          <w:szCs w:val="22"/>
        </w:rPr>
        <w:t xml:space="preserve">ы организационного взноса: до </w:t>
      </w:r>
      <w:r w:rsidR="00B54D96" w:rsidRPr="00AA654A">
        <w:rPr>
          <w:sz w:val="22"/>
          <w:szCs w:val="22"/>
        </w:rPr>
        <w:t>10 мая</w:t>
      </w:r>
      <w:r w:rsidRPr="00AA654A">
        <w:rPr>
          <w:sz w:val="22"/>
          <w:szCs w:val="22"/>
        </w:rPr>
        <w:t xml:space="preserve"> 2019 года.</w:t>
      </w:r>
    </w:p>
    <w:p w:rsidR="00DE560D" w:rsidRPr="0067616D" w:rsidRDefault="00DE560D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6D0AED" w:rsidRDefault="006D0AED" w:rsidP="00DE560D">
      <w:pPr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DE560D" w:rsidRPr="0067616D" w:rsidRDefault="00DE560D" w:rsidP="00DE560D">
      <w:pPr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4. РАСТОРЖЕНИЕ ДОГОВОРА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4.1. </w:t>
      </w:r>
      <w:proofErr w:type="gramStart"/>
      <w:r w:rsidRPr="0067616D">
        <w:rPr>
          <w:sz w:val="22"/>
          <w:szCs w:val="22"/>
        </w:rPr>
        <w:t>Договор</w:t>
      </w:r>
      <w:proofErr w:type="gramEnd"/>
      <w:r w:rsidRPr="0067616D">
        <w:rPr>
          <w:sz w:val="22"/>
          <w:szCs w:val="22"/>
        </w:rPr>
        <w:t xml:space="preserve"> может быть расторгнут одной из Сторон в одностороннем порядке, о чем другая Сторона извещается не менее чем за 10 (десять) календарных дней до расторжения Договора в письменном виде. В этом случае организационный взнос возвращается Исполнителем Заказчику в следующем порядке и объемах: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4.1.1. Организационный взнос возвращается Заказчику в полном размере в случае расторжения Договора по вине Исполнителя.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4.1.2. Организационный взнос не возвращается Заказчику в случае расторжения Договора по инициативе Заказчика менее чем за 10 (десять) дней до начала проведения </w:t>
      </w:r>
      <w:r w:rsidR="00AA654A">
        <w:rPr>
          <w:sz w:val="22"/>
          <w:szCs w:val="22"/>
        </w:rPr>
        <w:t>Краевого конкурса</w:t>
      </w:r>
      <w:r w:rsidRPr="0067616D">
        <w:rPr>
          <w:sz w:val="22"/>
          <w:szCs w:val="22"/>
        </w:rPr>
        <w:t>.</w:t>
      </w:r>
    </w:p>
    <w:p w:rsidR="00AA654A" w:rsidRPr="0067616D" w:rsidRDefault="00DE560D" w:rsidP="00AA654A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4.1.3. Организационный взнос возвращается Заказчику в полном объеме в случае расторжения </w:t>
      </w:r>
      <w:r w:rsidR="00956B65">
        <w:rPr>
          <w:sz w:val="22"/>
          <w:szCs w:val="22"/>
        </w:rPr>
        <w:t>Д</w:t>
      </w:r>
      <w:r w:rsidRPr="0067616D">
        <w:rPr>
          <w:sz w:val="22"/>
          <w:szCs w:val="22"/>
        </w:rPr>
        <w:t xml:space="preserve">оговора по инициативе Заказчика в срок не менее чем за 10 (десять) дней до начала проведения </w:t>
      </w:r>
      <w:r w:rsidR="00AA654A">
        <w:rPr>
          <w:sz w:val="22"/>
          <w:szCs w:val="22"/>
        </w:rPr>
        <w:t>Краевого конкурса</w:t>
      </w:r>
      <w:r w:rsidR="00AA654A" w:rsidRPr="0067616D">
        <w:rPr>
          <w:sz w:val="22"/>
          <w:szCs w:val="22"/>
        </w:rPr>
        <w:t>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4.2. </w:t>
      </w:r>
      <w:proofErr w:type="gramStart"/>
      <w:r w:rsidRPr="0067616D">
        <w:rPr>
          <w:sz w:val="22"/>
          <w:szCs w:val="22"/>
        </w:rPr>
        <w:t>Договор</w:t>
      </w:r>
      <w:proofErr w:type="gramEnd"/>
      <w:r w:rsidRPr="0067616D">
        <w:rPr>
          <w:sz w:val="22"/>
          <w:szCs w:val="22"/>
        </w:rPr>
        <w:t xml:space="preserve"> может быть расторгнут по взаимному соглашению Сторон.</w:t>
      </w:r>
    </w:p>
    <w:p w:rsidR="00DE560D" w:rsidRPr="0067616D" w:rsidRDefault="00DE560D" w:rsidP="00DE560D">
      <w:pPr>
        <w:autoSpaceDE w:val="0"/>
        <w:autoSpaceDN w:val="0"/>
        <w:spacing w:before="240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5. ОТВЕТСВЕННОСТЬ СТОРОН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 xml:space="preserve">5.1. </w:t>
      </w:r>
      <w:proofErr w:type="gramStart"/>
      <w:r w:rsidRPr="0067616D">
        <w:rPr>
          <w:color w:val="000000"/>
          <w:sz w:val="22"/>
          <w:szCs w:val="22"/>
        </w:rPr>
        <w:t>За невыполнение или ненадлежащее выполнение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Федерации, в том числе с учетом требований частей 4-10 статьи 34 Федерального закона от 5 апреля 2013 года N 44-ФЗ и Постановления Правительства РФ от 30.08.2017 N 1042 "Об утверждении Правил определения размера штрафа, начисляемого в случае ненадлежащего исполнения заказчиком</w:t>
      </w:r>
      <w:proofErr w:type="gramEnd"/>
      <w:r w:rsidRPr="0067616D">
        <w:rPr>
          <w:color w:val="000000"/>
          <w:sz w:val="22"/>
          <w:szCs w:val="22"/>
        </w:rPr>
        <w:t xml:space="preserve">, </w:t>
      </w:r>
      <w:proofErr w:type="gramStart"/>
      <w:r w:rsidRPr="0067616D">
        <w:rPr>
          <w:color w:val="000000"/>
          <w:sz w:val="22"/>
          <w:szCs w:val="22"/>
        </w:rPr>
        <w:t>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</w:t>
      </w:r>
      <w:proofErr w:type="gramEnd"/>
      <w:r w:rsidRPr="0067616D">
        <w:rPr>
          <w:color w:val="000000"/>
          <w:sz w:val="22"/>
          <w:szCs w:val="22"/>
        </w:rPr>
        <w:t xml:space="preserve"> 2013 г. N 1063".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5.2. Ответственность Заказчика: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5.2.1. В 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 xml:space="preserve">5.2.2. Пеня начисляется за каждый день просрочки исполнения Заказчиком обязательств, предусмотренных Договором, начиная со дня, следующего </w:t>
      </w:r>
      <w:r w:rsidR="00AA654A">
        <w:rPr>
          <w:color w:val="000000"/>
          <w:sz w:val="22"/>
          <w:szCs w:val="22"/>
        </w:rPr>
        <w:t>за</w:t>
      </w:r>
      <w:r w:rsidRPr="0067616D">
        <w:rPr>
          <w:color w:val="000000"/>
          <w:sz w:val="22"/>
          <w:szCs w:val="22"/>
        </w:rPr>
        <w:t xml:space="preserve"> дн</w:t>
      </w:r>
      <w:r w:rsidR="00AA654A">
        <w:rPr>
          <w:color w:val="000000"/>
          <w:sz w:val="22"/>
          <w:szCs w:val="22"/>
        </w:rPr>
        <w:t>ем</w:t>
      </w:r>
      <w:r w:rsidRPr="0067616D">
        <w:rPr>
          <w:color w:val="000000"/>
          <w:sz w:val="22"/>
          <w:szCs w:val="22"/>
        </w:rPr>
        <w:t xml:space="preserve"> истечения установленного Договором срока исполнения обязательств.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 Ответственность Исполнителя:</w:t>
      </w:r>
    </w:p>
    <w:p w:rsidR="00DE560D" w:rsidRPr="0067616D" w:rsidRDefault="00DE560D" w:rsidP="00DE560D">
      <w:pPr>
        <w:autoSpaceDE w:val="0"/>
        <w:autoSpaceDN w:val="0"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5.3.1. В случае просрочки исполнения Исполнителем обязательств, предусмотренных Договором, а также в иных случаях неисполнения или ненадлежащего исполнения Исполнителем обязательств, предусмотренных Договором, Заказчик направляет Исполнителю требование об уплате неустоек (штрафов, пеней).</w:t>
      </w:r>
    </w:p>
    <w:p w:rsidR="00DE560D" w:rsidRPr="0067616D" w:rsidRDefault="00DE560D" w:rsidP="00DE560D">
      <w:pPr>
        <w:keepNext/>
        <w:keepLines/>
        <w:suppressLineNumbers/>
        <w:shd w:val="clear" w:color="auto" w:fill="FFFFFF"/>
        <w:suppressAutoHyphens/>
        <w:ind w:firstLine="708"/>
        <w:jc w:val="both"/>
        <w:rPr>
          <w:color w:val="000000"/>
          <w:sz w:val="22"/>
          <w:szCs w:val="22"/>
        </w:rPr>
      </w:pPr>
      <w:r w:rsidRPr="0067616D">
        <w:rPr>
          <w:color w:val="000000"/>
          <w:sz w:val="22"/>
          <w:szCs w:val="22"/>
        </w:rPr>
        <w:t>5.3.2. Пеня начисляется за каждый день просрочки исполнения Исполнителем обязательства, предусмотренного Договором, от цены Договора, указанной в пункте 3.2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:rsidR="00DE560D" w:rsidRPr="0067616D" w:rsidRDefault="00DE560D" w:rsidP="00DE560D">
      <w:pPr>
        <w:shd w:val="clear" w:color="auto" w:fill="FFFFFF"/>
        <w:spacing w:before="240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6. ПРОЧИЕ УСЛОВИЯ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6.1. Договор составлен в 2-х экземплярах, имеющих равную юридическую силу, по одному экземпляру </w:t>
      </w:r>
      <w:r w:rsidR="00956B65">
        <w:rPr>
          <w:sz w:val="22"/>
          <w:szCs w:val="22"/>
        </w:rPr>
        <w:t>для</w:t>
      </w:r>
      <w:r w:rsidRPr="0067616D">
        <w:rPr>
          <w:sz w:val="22"/>
          <w:szCs w:val="22"/>
        </w:rPr>
        <w:t xml:space="preserve"> каждой из Сторон.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6.2. Все споры по Договору решаются между Сторонами путем переговоров. При </w:t>
      </w:r>
      <w:proofErr w:type="gramStart"/>
      <w:r w:rsidRPr="0067616D">
        <w:rPr>
          <w:sz w:val="22"/>
          <w:szCs w:val="22"/>
        </w:rPr>
        <w:t>не достижении</w:t>
      </w:r>
      <w:proofErr w:type="gramEnd"/>
      <w:r w:rsidRPr="0067616D">
        <w:rPr>
          <w:sz w:val="22"/>
          <w:szCs w:val="22"/>
        </w:rPr>
        <w:t xml:space="preserve"> договоренности споры разрешаются в судебном порядке в Арбитражном суде Пермского края.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6.3. В случаях, не предусмотренных Договором, </w:t>
      </w:r>
      <w:r w:rsidR="00956B65">
        <w:rPr>
          <w:sz w:val="22"/>
          <w:szCs w:val="22"/>
        </w:rPr>
        <w:t>С</w:t>
      </w:r>
      <w:r w:rsidRPr="0067616D">
        <w:rPr>
          <w:sz w:val="22"/>
          <w:szCs w:val="22"/>
        </w:rPr>
        <w:t>тороны руководствуются действующим законодательством Российской Федерации.</w:t>
      </w:r>
    </w:p>
    <w:p w:rsidR="00DE560D" w:rsidRPr="0067616D" w:rsidRDefault="00DE560D" w:rsidP="00DE560D">
      <w:pPr>
        <w:ind w:firstLine="709"/>
        <w:jc w:val="both"/>
        <w:rPr>
          <w:color w:val="000000"/>
          <w:sz w:val="22"/>
          <w:szCs w:val="22"/>
        </w:rPr>
      </w:pPr>
      <w:r w:rsidRPr="0067616D">
        <w:rPr>
          <w:sz w:val="22"/>
          <w:szCs w:val="22"/>
        </w:rPr>
        <w:t xml:space="preserve">6.4. Дополнительные услуги оговариваются в ходе переговоров Сторон, оформляются дополнительными соглашениями к Договору, которые в дальнейшем являются </w:t>
      </w:r>
      <w:r w:rsidR="00956B65">
        <w:rPr>
          <w:sz w:val="22"/>
          <w:szCs w:val="22"/>
        </w:rPr>
        <w:t xml:space="preserve">его </w:t>
      </w:r>
      <w:r w:rsidRPr="0067616D">
        <w:rPr>
          <w:sz w:val="22"/>
          <w:szCs w:val="22"/>
        </w:rPr>
        <w:t>неотъемлемой частью, и оплачиваются в отдельном порядке.</w:t>
      </w:r>
    </w:p>
    <w:p w:rsidR="006D0AED" w:rsidRDefault="006D0AED" w:rsidP="00DE560D">
      <w:pPr>
        <w:pStyle w:val="Style5"/>
        <w:widowControl/>
        <w:spacing w:before="240" w:after="60"/>
        <w:jc w:val="center"/>
        <w:rPr>
          <w:rStyle w:val="FontStyle14"/>
        </w:rPr>
      </w:pPr>
    </w:p>
    <w:p w:rsidR="006D0AED" w:rsidRDefault="006D0AED" w:rsidP="00DE560D">
      <w:pPr>
        <w:pStyle w:val="Style5"/>
        <w:widowControl/>
        <w:spacing w:before="240" w:after="60"/>
        <w:jc w:val="center"/>
        <w:rPr>
          <w:rStyle w:val="FontStyle14"/>
        </w:rPr>
      </w:pPr>
    </w:p>
    <w:p w:rsidR="00DE560D" w:rsidRPr="0067616D" w:rsidRDefault="00DE560D" w:rsidP="00DE560D">
      <w:pPr>
        <w:pStyle w:val="Style5"/>
        <w:widowControl/>
        <w:spacing w:before="240" w:after="60"/>
        <w:jc w:val="center"/>
        <w:rPr>
          <w:rStyle w:val="FontStyle14"/>
          <w:caps/>
        </w:rPr>
      </w:pPr>
      <w:r w:rsidRPr="0067616D">
        <w:rPr>
          <w:rStyle w:val="FontStyle14"/>
        </w:rPr>
        <w:t>7. </w:t>
      </w:r>
      <w:r w:rsidRPr="0067616D">
        <w:rPr>
          <w:rStyle w:val="FontStyle14"/>
          <w:caps/>
        </w:rPr>
        <w:t>Обстоятельства непреодолимой силы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7.1. </w:t>
      </w:r>
      <w:proofErr w:type="gramStart"/>
      <w:r w:rsidRPr="0067616D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например: землетрясение, пожар, наводнение, правительственные постановления или распоряжения государственных органов, война.</w:t>
      </w:r>
      <w:proofErr w:type="gramEnd"/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7.2. 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7.3. 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E5665E" w:rsidRDefault="00E5665E" w:rsidP="00DE560D">
      <w:pPr>
        <w:pStyle w:val="Style5"/>
        <w:widowControl/>
        <w:spacing w:after="60"/>
        <w:ind w:left="1091"/>
        <w:jc w:val="center"/>
        <w:rPr>
          <w:rStyle w:val="FontStyle14"/>
          <w:caps/>
        </w:rPr>
      </w:pPr>
    </w:p>
    <w:p w:rsidR="00DE560D" w:rsidRPr="0067616D" w:rsidRDefault="00DE560D" w:rsidP="00DE560D">
      <w:pPr>
        <w:pStyle w:val="Style5"/>
        <w:widowControl/>
        <w:spacing w:after="60"/>
        <w:ind w:left="1091"/>
        <w:jc w:val="center"/>
        <w:rPr>
          <w:rStyle w:val="FontStyle14"/>
          <w:caps/>
        </w:rPr>
      </w:pPr>
      <w:r w:rsidRPr="0067616D">
        <w:rPr>
          <w:rStyle w:val="FontStyle14"/>
          <w:caps/>
        </w:rPr>
        <w:t>8. Срок действия Договора</w:t>
      </w:r>
    </w:p>
    <w:p w:rsidR="00DE560D" w:rsidRPr="0067616D" w:rsidRDefault="00DE560D" w:rsidP="00DE560D">
      <w:pPr>
        <w:ind w:firstLine="709"/>
        <w:jc w:val="both"/>
        <w:rPr>
          <w:sz w:val="22"/>
          <w:szCs w:val="22"/>
        </w:rPr>
      </w:pPr>
      <w:r w:rsidRPr="0067616D">
        <w:rPr>
          <w:sz w:val="22"/>
          <w:szCs w:val="22"/>
        </w:rPr>
        <w:t xml:space="preserve">8.1. Договор вступает в силу со дня его подписания </w:t>
      </w:r>
      <w:r w:rsidR="00956B65">
        <w:rPr>
          <w:sz w:val="22"/>
          <w:szCs w:val="22"/>
        </w:rPr>
        <w:t xml:space="preserve">и действует </w:t>
      </w:r>
      <w:r w:rsidRPr="0067616D">
        <w:rPr>
          <w:sz w:val="22"/>
          <w:szCs w:val="22"/>
        </w:rPr>
        <w:t>до полного исполнения Сторонами своих обязательств.</w:t>
      </w:r>
    </w:p>
    <w:p w:rsidR="00DE560D" w:rsidRPr="0067616D" w:rsidRDefault="00DE560D" w:rsidP="00DE560D">
      <w:pPr>
        <w:shd w:val="clear" w:color="auto" w:fill="FFFFFF"/>
        <w:spacing w:before="240"/>
        <w:jc w:val="center"/>
        <w:rPr>
          <w:b/>
          <w:color w:val="000000"/>
          <w:sz w:val="22"/>
          <w:szCs w:val="22"/>
        </w:rPr>
      </w:pPr>
      <w:r w:rsidRPr="0067616D">
        <w:rPr>
          <w:b/>
          <w:color w:val="000000"/>
          <w:sz w:val="22"/>
          <w:szCs w:val="22"/>
        </w:rPr>
        <w:t>9. ЮРИДИЧЕСКИЕ АДРЕСА, БАНКОВСКИЕ РЕКВИЗИТЫ</w:t>
      </w:r>
      <w:r w:rsidRPr="0067616D">
        <w:rPr>
          <w:b/>
          <w:color w:val="000000"/>
          <w:sz w:val="22"/>
          <w:szCs w:val="22"/>
        </w:rPr>
        <w:br/>
        <w:t>И ПОДПИСИ СТОРОН</w:t>
      </w:r>
    </w:p>
    <w:p w:rsidR="00DE560D" w:rsidRPr="0067616D" w:rsidRDefault="00DE560D" w:rsidP="00DE560D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tbl>
      <w:tblPr>
        <w:tblW w:w="9569" w:type="dxa"/>
        <w:tblInd w:w="226" w:type="dxa"/>
        <w:tblLayout w:type="fixed"/>
        <w:tblLook w:val="0000" w:firstRow="0" w:lastRow="0" w:firstColumn="0" w:lastColumn="0" w:noHBand="0" w:noVBand="0"/>
      </w:tblPr>
      <w:tblGrid>
        <w:gridCol w:w="4702"/>
        <w:gridCol w:w="283"/>
        <w:gridCol w:w="4584"/>
      </w:tblGrid>
      <w:tr w:rsidR="00DE560D" w:rsidRPr="0067616D" w:rsidTr="00956B65">
        <w:trPr>
          <w:trHeight w:val="383"/>
        </w:trPr>
        <w:tc>
          <w:tcPr>
            <w:tcW w:w="4702" w:type="dxa"/>
          </w:tcPr>
          <w:p w:rsidR="00DE560D" w:rsidRPr="0067616D" w:rsidRDefault="00DE560D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/>
                <w:bCs/>
                <w:color w:val="000000"/>
                <w:sz w:val="22"/>
                <w:szCs w:val="22"/>
              </w:rPr>
              <w:t>Исполнитель</w:t>
            </w:r>
          </w:p>
          <w:p w:rsidR="00DE560D" w:rsidRPr="0067616D" w:rsidRDefault="00DE560D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Полное наименование:</w:t>
            </w:r>
            <w:r w:rsidRPr="0067616D">
              <w:rPr>
                <w:sz w:val="22"/>
                <w:szCs w:val="22"/>
              </w:rPr>
              <w:t xml:space="preserve"> </w:t>
            </w:r>
            <w:r w:rsidR="006411EC" w:rsidRPr="006411EC">
              <w:rPr>
                <w:sz w:val="22"/>
                <w:szCs w:val="22"/>
              </w:rPr>
              <w:t xml:space="preserve">государственное бюджетное профессиональное образовательное учреждение «Пермский техникум промышленных и информационных технологий им. Б.Г. </w:t>
            </w:r>
            <w:proofErr w:type="spellStart"/>
            <w:r w:rsidR="006411EC" w:rsidRPr="006411EC">
              <w:rPr>
                <w:sz w:val="22"/>
                <w:szCs w:val="22"/>
              </w:rPr>
              <w:t>Изгагина</w:t>
            </w:r>
            <w:proofErr w:type="spellEnd"/>
            <w:r w:rsidR="006411EC" w:rsidRPr="006411EC">
              <w:rPr>
                <w:sz w:val="22"/>
                <w:szCs w:val="22"/>
              </w:rPr>
              <w:t>»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Сокращенное наименование:</w:t>
            </w:r>
            <w:r w:rsidRPr="0067616D">
              <w:rPr>
                <w:sz w:val="22"/>
                <w:szCs w:val="22"/>
              </w:rPr>
              <w:t xml:space="preserve"> Г</w:t>
            </w:r>
            <w:r w:rsidR="006411EC">
              <w:rPr>
                <w:sz w:val="22"/>
                <w:szCs w:val="22"/>
              </w:rPr>
              <w:t>Б</w:t>
            </w:r>
            <w:r w:rsidRPr="0067616D">
              <w:rPr>
                <w:sz w:val="22"/>
                <w:szCs w:val="22"/>
              </w:rPr>
              <w:t>ПОУ «ПТПИТ»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Юридический адрес:</w:t>
            </w:r>
            <w:r w:rsidRPr="0067616D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614099, г"/>
              </w:smartTagPr>
              <w:r w:rsidRPr="0067616D">
                <w:rPr>
                  <w:sz w:val="22"/>
                  <w:szCs w:val="22"/>
                </w:rPr>
                <w:t>614099, г</w:t>
              </w:r>
            </w:smartTag>
            <w:r w:rsidRPr="0067616D">
              <w:rPr>
                <w:sz w:val="22"/>
                <w:szCs w:val="22"/>
              </w:rPr>
              <w:t xml:space="preserve">. Пермь, </w:t>
            </w:r>
            <w:proofErr w:type="spellStart"/>
            <w:r w:rsidRPr="0067616D">
              <w:rPr>
                <w:sz w:val="22"/>
                <w:szCs w:val="22"/>
              </w:rPr>
              <w:t>ул</w:t>
            </w:r>
            <w:proofErr w:type="gramStart"/>
            <w:r w:rsidRPr="0067616D">
              <w:rPr>
                <w:sz w:val="22"/>
                <w:szCs w:val="22"/>
              </w:rPr>
              <w:t>.К</w:t>
            </w:r>
            <w:proofErr w:type="gramEnd"/>
            <w:r w:rsidRPr="0067616D">
              <w:rPr>
                <w:sz w:val="22"/>
                <w:szCs w:val="22"/>
              </w:rPr>
              <w:t>омсомольский</w:t>
            </w:r>
            <w:proofErr w:type="spellEnd"/>
            <w:r w:rsidRPr="0067616D">
              <w:rPr>
                <w:sz w:val="22"/>
                <w:szCs w:val="22"/>
              </w:rPr>
              <w:t xml:space="preserve"> проспект, дом 91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ОГРН</w:t>
            </w:r>
            <w:r w:rsidRPr="0067616D">
              <w:rPr>
                <w:sz w:val="22"/>
                <w:szCs w:val="22"/>
              </w:rPr>
              <w:t xml:space="preserve"> 1025900904974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ИНН</w:t>
            </w:r>
            <w:r w:rsidRPr="0067616D">
              <w:rPr>
                <w:sz w:val="22"/>
                <w:szCs w:val="22"/>
              </w:rPr>
              <w:t xml:space="preserve"> 5904100431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>КПП</w:t>
            </w:r>
            <w:r w:rsidRPr="0067616D">
              <w:rPr>
                <w:sz w:val="22"/>
                <w:szCs w:val="22"/>
              </w:rPr>
              <w:t xml:space="preserve"> 590401001</w:t>
            </w:r>
          </w:p>
          <w:p w:rsidR="00E5665E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 xml:space="preserve">ОКАТО </w:t>
            </w:r>
            <w:r w:rsidRPr="0067616D">
              <w:rPr>
                <w:sz w:val="22"/>
                <w:szCs w:val="22"/>
              </w:rPr>
              <w:t>57401380000</w:t>
            </w:r>
          </w:p>
          <w:p w:rsidR="00DE560D" w:rsidRPr="0067616D" w:rsidRDefault="00DE560D" w:rsidP="00E5665E">
            <w:pPr>
              <w:rPr>
                <w:b/>
                <w:sz w:val="22"/>
                <w:szCs w:val="22"/>
              </w:rPr>
            </w:pPr>
            <w:r w:rsidRPr="0067616D">
              <w:rPr>
                <w:b/>
                <w:sz w:val="22"/>
                <w:szCs w:val="22"/>
              </w:rPr>
              <w:t xml:space="preserve">ОКТМО </w:t>
            </w:r>
            <w:r w:rsidRPr="0067616D">
              <w:rPr>
                <w:sz w:val="22"/>
                <w:szCs w:val="22"/>
              </w:rPr>
              <w:t>57701000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 xml:space="preserve">ИНН 5904100431 КПП 590401001  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>Минфин Пермского края (Г</w:t>
            </w:r>
            <w:r w:rsidR="006411EC">
              <w:rPr>
                <w:sz w:val="22"/>
                <w:szCs w:val="22"/>
              </w:rPr>
              <w:t>Б</w:t>
            </w:r>
            <w:r w:rsidRPr="0067616D">
              <w:rPr>
                <w:sz w:val="22"/>
                <w:szCs w:val="22"/>
              </w:rPr>
              <w:t xml:space="preserve">ПОУ «ПТПИТ», л/с </w:t>
            </w:r>
            <w:r w:rsidR="006411EC">
              <w:rPr>
                <w:sz w:val="22"/>
                <w:szCs w:val="22"/>
              </w:rPr>
              <w:t>2</w:t>
            </w:r>
            <w:r w:rsidRPr="0067616D">
              <w:rPr>
                <w:sz w:val="22"/>
                <w:szCs w:val="22"/>
              </w:rPr>
              <w:t>08300</w:t>
            </w:r>
            <w:r w:rsidR="006411EC">
              <w:rPr>
                <w:sz w:val="22"/>
                <w:szCs w:val="22"/>
              </w:rPr>
              <w:t>5</w:t>
            </w:r>
            <w:r w:rsidRPr="0067616D">
              <w:rPr>
                <w:sz w:val="22"/>
                <w:szCs w:val="22"/>
              </w:rPr>
              <w:t>13),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>р/с 40601810657733000001 в Отделение Пермь г. Пермь,</w:t>
            </w:r>
          </w:p>
          <w:p w:rsidR="00DE560D" w:rsidRPr="0067616D" w:rsidRDefault="00DE560D" w:rsidP="00E5665E">
            <w:pPr>
              <w:rPr>
                <w:sz w:val="22"/>
                <w:szCs w:val="22"/>
              </w:rPr>
            </w:pPr>
            <w:r w:rsidRPr="0067616D">
              <w:rPr>
                <w:sz w:val="22"/>
                <w:szCs w:val="22"/>
              </w:rPr>
              <w:t>БИК 045773001.</w:t>
            </w:r>
          </w:p>
          <w:p w:rsidR="00DE560D" w:rsidRPr="0067616D" w:rsidRDefault="00DE560D" w:rsidP="00E5665E">
            <w:pPr>
              <w:tabs>
                <w:tab w:val="center" w:pos="4961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</w:tcPr>
          <w:p w:rsidR="00DE560D" w:rsidRPr="0067616D" w:rsidRDefault="00DE560D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/>
                <w:bCs/>
                <w:color w:val="000000"/>
                <w:sz w:val="22"/>
                <w:szCs w:val="22"/>
              </w:rPr>
              <w:t>Заказчик</w:t>
            </w:r>
          </w:p>
          <w:p w:rsidR="00DE560D" w:rsidRPr="0067616D" w:rsidRDefault="00DE560D" w:rsidP="00E566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tabs>
                <w:tab w:val="center" w:pos="4961"/>
              </w:tabs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</w:tc>
      </w:tr>
      <w:tr w:rsidR="00DE560D" w:rsidRPr="0067616D" w:rsidTr="00740232">
        <w:trPr>
          <w:trHeight w:val="876"/>
        </w:trPr>
        <w:tc>
          <w:tcPr>
            <w:tcW w:w="4702" w:type="dxa"/>
          </w:tcPr>
          <w:p w:rsidR="00DE560D" w:rsidRPr="0067616D" w:rsidRDefault="00DE560D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6E5D74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Директор</w:t>
            </w:r>
            <w:r w:rsidR="00DE560D" w:rsidRPr="0067616D">
              <w:rPr>
                <w:bCs/>
                <w:color w:val="000000"/>
                <w:sz w:val="22"/>
                <w:szCs w:val="22"/>
              </w:rPr>
              <w:t xml:space="preserve">  _____</w:t>
            </w:r>
            <w:r w:rsidR="00DA1FC9">
              <w:rPr>
                <w:bCs/>
                <w:color w:val="000000"/>
                <w:sz w:val="22"/>
                <w:szCs w:val="22"/>
              </w:rPr>
              <w:t>____</w:t>
            </w:r>
            <w:r w:rsidR="00DE560D" w:rsidRPr="0067616D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E5665E">
              <w:rPr>
                <w:bCs/>
                <w:color w:val="000000"/>
                <w:sz w:val="22"/>
                <w:szCs w:val="22"/>
              </w:rPr>
              <w:t xml:space="preserve">/ </w:t>
            </w:r>
            <w:proofErr w:type="spellStart"/>
            <w:r>
              <w:rPr>
                <w:bCs/>
                <w:color w:val="000000"/>
                <w:sz w:val="22"/>
                <w:szCs w:val="22"/>
                <w:u w:val="single"/>
              </w:rPr>
              <w:t>В.В.Аспидов</w:t>
            </w:r>
            <w:proofErr w:type="spellEnd"/>
            <w:r w:rsidR="00E5665E">
              <w:rPr>
                <w:bCs/>
                <w:color w:val="000000"/>
                <w:sz w:val="22"/>
                <w:szCs w:val="22"/>
              </w:rPr>
              <w:t>/</w:t>
            </w:r>
          </w:p>
          <w:p w:rsidR="006411EC" w:rsidRDefault="006411EC" w:rsidP="00E5665E">
            <w:pPr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74023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283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84" w:type="dxa"/>
          </w:tcPr>
          <w:p w:rsidR="00DE560D" w:rsidRPr="0067616D" w:rsidRDefault="00DE560D" w:rsidP="00E5665E">
            <w:pPr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</w:p>
          <w:p w:rsidR="00DE560D" w:rsidRPr="0067616D" w:rsidRDefault="00DE560D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__________________ / _______________</w:t>
            </w:r>
            <w:r w:rsidR="00E5665E">
              <w:rPr>
                <w:bCs/>
                <w:color w:val="000000"/>
                <w:sz w:val="22"/>
                <w:szCs w:val="22"/>
              </w:rPr>
              <w:t xml:space="preserve"> /</w:t>
            </w:r>
          </w:p>
          <w:p w:rsidR="006411EC" w:rsidRDefault="006411EC" w:rsidP="00E5665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DE560D" w:rsidRPr="0067616D" w:rsidRDefault="00DE560D" w:rsidP="00E5665E">
            <w:pPr>
              <w:jc w:val="both"/>
              <w:rPr>
                <w:b/>
                <w:bCs/>
                <w:color w:val="000000"/>
                <w:sz w:val="22"/>
                <w:szCs w:val="22"/>
                <w:highlight w:val="green"/>
              </w:rPr>
            </w:pPr>
            <w:r w:rsidRPr="0067616D">
              <w:rPr>
                <w:bCs/>
                <w:color w:val="000000"/>
                <w:sz w:val="22"/>
                <w:szCs w:val="22"/>
              </w:rPr>
              <w:t>М.П.</w:t>
            </w:r>
          </w:p>
        </w:tc>
      </w:tr>
    </w:tbl>
    <w:p w:rsidR="00DE560D" w:rsidRPr="0067616D" w:rsidRDefault="00DE560D" w:rsidP="00DE560D">
      <w:pPr>
        <w:rPr>
          <w:sz w:val="22"/>
          <w:szCs w:val="22"/>
        </w:rPr>
      </w:pPr>
    </w:p>
    <w:p w:rsidR="003A1B6B" w:rsidRDefault="003A1B6B"/>
    <w:sectPr w:rsidR="003A1B6B" w:rsidSect="00E5665E">
      <w:footerReference w:type="default" r:id="rId8"/>
      <w:pgSz w:w="11909" w:h="16834" w:code="9"/>
      <w:pgMar w:top="567" w:right="709" w:bottom="567" w:left="1418" w:header="720" w:footer="31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B6" w:rsidRDefault="004251B6" w:rsidP="0078158F">
      <w:r>
        <w:separator/>
      </w:r>
    </w:p>
  </w:endnote>
  <w:endnote w:type="continuationSeparator" w:id="0">
    <w:p w:rsidR="004251B6" w:rsidRDefault="004251B6" w:rsidP="00781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54A" w:rsidRDefault="002A1D87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A65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7EF0">
      <w:rPr>
        <w:rStyle w:val="a5"/>
        <w:noProof/>
      </w:rPr>
      <w:t>1</w:t>
    </w:r>
    <w:r>
      <w:rPr>
        <w:rStyle w:val="a5"/>
      </w:rPr>
      <w:fldChar w:fldCharType="end"/>
    </w:r>
  </w:p>
  <w:p w:rsidR="00AA654A" w:rsidRPr="00594381" w:rsidRDefault="00AA654A" w:rsidP="00E5665E">
    <w:pPr>
      <w:pStyle w:val="a3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B6" w:rsidRDefault="004251B6" w:rsidP="0078158F">
      <w:r>
        <w:separator/>
      </w:r>
    </w:p>
  </w:footnote>
  <w:footnote w:type="continuationSeparator" w:id="0">
    <w:p w:rsidR="004251B6" w:rsidRDefault="004251B6" w:rsidP="00781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370D"/>
    <w:multiLevelType w:val="hybridMultilevel"/>
    <w:tmpl w:val="3976D8B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60D"/>
    <w:rsid w:val="000377CB"/>
    <w:rsid w:val="00054804"/>
    <w:rsid w:val="00061334"/>
    <w:rsid w:val="00135413"/>
    <w:rsid w:val="00174CA0"/>
    <w:rsid w:val="001753F1"/>
    <w:rsid w:val="00181FE8"/>
    <w:rsid w:val="001A1D38"/>
    <w:rsid w:val="001E5A46"/>
    <w:rsid w:val="002648FB"/>
    <w:rsid w:val="002833D1"/>
    <w:rsid w:val="00297DAD"/>
    <w:rsid w:val="002A1D87"/>
    <w:rsid w:val="002D307A"/>
    <w:rsid w:val="003A12B6"/>
    <w:rsid w:val="003A1B6B"/>
    <w:rsid w:val="003B140A"/>
    <w:rsid w:val="00400D3E"/>
    <w:rsid w:val="00405EF9"/>
    <w:rsid w:val="004251B6"/>
    <w:rsid w:val="004504A8"/>
    <w:rsid w:val="00482CF9"/>
    <w:rsid w:val="004A6945"/>
    <w:rsid w:val="004D63DC"/>
    <w:rsid w:val="00517EF0"/>
    <w:rsid w:val="00521D8E"/>
    <w:rsid w:val="00527262"/>
    <w:rsid w:val="00570436"/>
    <w:rsid w:val="005B0AD0"/>
    <w:rsid w:val="005E15BE"/>
    <w:rsid w:val="005F4F9F"/>
    <w:rsid w:val="006027C3"/>
    <w:rsid w:val="006411EC"/>
    <w:rsid w:val="006774AE"/>
    <w:rsid w:val="006D0AED"/>
    <w:rsid w:val="006E232B"/>
    <w:rsid w:val="006E5D74"/>
    <w:rsid w:val="006F42DF"/>
    <w:rsid w:val="00711FD3"/>
    <w:rsid w:val="00722671"/>
    <w:rsid w:val="00740232"/>
    <w:rsid w:val="0078158F"/>
    <w:rsid w:val="007D378F"/>
    <w:rsid w:val="007E52E6"/>
    <w:rsid w:val="00822DE2"/>
    <w:rsid w:val="008616EE"/>
    <w:rsid w:val="0088166B"/>
    <w:rsid w:val="00931D2B"/>
    <w:rsid w:val="00956B65"/>
    <w:rsid w:val="00A73AA8"/>
    <w:rsid w:val="00A80D6A"/>
    <w:rsid w:val="00AA654A"/>
    <w:rsid w:val="00AB5A6C"/>
    <w:rsid w:val="00B200FC"/>
    <w:rsid w:val="00B54D96"/>
    <w:rsid w:val="00B90278"/>
    <w:rsid w:val="00C504E9"/>
    <w:rsid w:val="00CA32E6"/>
    <w:rsid w:val="00CB519C"/>
    <w:rsid w:val="00D879A3"/>
    <w:rsid w:val="00DA1FC9"/>
    <w:rsid w:val="00DE560D"/>
    <w:rsid w:val="00E151CF"/>
    <w:rsid w:val="00E27E3D"/>
    <w:rsid w:val="00E34EDA"/>
    <w:rsid w:val="00E4739C"/>
    <w:rsid w:val="00E5665E"/>
    <w:rsid w:val="00F0568D"/>
    <w:rsid w:val="00F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60D"/>
    <w:pPr>
      <w:keepNext/>
      <w:spacing w:before="240" w:after="240" w:line="240" w:lineRule="exact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60D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er"/>
    <w:basedOn w:val="a"/>
    <w:link w:val="a4"/>
    <w:rsid w:val="00DE56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560D"/>
  </w:style>
  <w:style w:type="paragraph" w:styleId="a6">
    <w:name w:val="Title"/>
    <w:basedOn w:val="a"/>
    <w:link w:val="a7"/>
    <w:qFormat/>
    <w:rsid w:val="00DE560D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DE5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DE560D"/>
    <w:pPr>
      <w:suppressAutoHyphens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E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DE5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E560D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560D"/>
    <w:pPr>
      <w:keepNext/>
      <w:spacing w:before="240" w:after="240" w:line="240" w:lineRule="exact"/>
      <w:jc w:val="center"/>
      <w:outlineLvl w:val="0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60D"/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footer"/>
    <w:basedOn w:val="a"/>
    <w:link w:val="a4"/>
    <w:rsid w:val="00DE560D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DE56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E560D"/>
  </w:style>
  <w:style w:type="paragraph" w:styleId="a6">
    <w:name w:val="Title"/>
    <w:basedOn w:val="a"/>
    <w:link w:val="a7"/>
    <w:qFormat/>
    <w:rsid w:val="00DE560D"/>
    <w:pPr>
      <w:jc w:val="center"/>
    </w:pPr>
    <w:rPr>
      <w:b/>
      <w:sz w:val="24"/>
    </w:rPr>
  </w:style>
  <w:style w:type="character" w:customStyle="1" w:styleId="a7">
    <w:name w:val="Название Знак"/>
    <w:basedOn w:val="a0"/>
    <w:link w:val="a6"/>
    <w:rsid w:val="00DE56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uiPriority w:val="99"/>
    <w:rsid w:val="00DE560D"/>
    <w:pPr>
      <w:suppressAutoHyphens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DE56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DE560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DE560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admin</cp:lastModifiedBy>
  <cp:revision>12</cp:revision>
  <cp:lastPrinted>2019-03-13T05:12:00Z</cp:lastPrinted>
  <dcterms:created xsi:type="dcterms:W3CDTF">2019-03-12T15:19:00Z</dcterms:created>
  <dcterms:modified xsi:type="dcterms:W3CDTF">2019-03-17T15:43:00Z</dcterms:modified>
</cp:coreProperties>
</file>