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1A" w:rsidRDefault="00FF451A" w:rsidP="00FF4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1A">
        <w:rPr>
          <w:rFonts w:ascii="Times New Roman" w:hAnsi="Times New Roman" w:cs="Times New Roman"/>
          <w:b/>
          <w:sz w:val="28"/>
          <w:szCs w:val="28"/>
        </w:rPr>
        <w:t>ПАМЯТКА «О получении государственной социальной стипендии»</w:t>
      </w:r>
    </w:p>
    <w:p w:rsidR="00A802E4" w:rsidRDefault="00A802E4" w:rsidP="00FF4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2E4" w:rsidRDefault="00FF451A" w:rsidP="00FF451A">
      <w:pPr>
        <w:jc w:val="both"/>
        <w:rPr>
          <w:rFonts w:ascii="Times New Roman" w:hAnsi="Times New Roman" w:cs="Times New Roman"/>
          <w:sz w:val="28"/>
          <w:szCs w:val="28"/>
        </w:rPr>
      </w:pPr>
      <w:r w:rsidRPr="00FF451A">
        <w:rPr>
          <w:rFonts w:ascii="Times New Roman" w:hAnsi="Times New Roman" w:cs="Times New Roman"/>
          <w:sz w:val="28"/>
          <w:szCs w:val="28"/>
        </w:rPr>
        <w:t xml:space="preserve">Государственная социальная стипендия в ГБПОУ «ПТПИТ» выплачивается на основании Постановления Правительства Пермского края № 1464-п от 16.12.2014г. «Об утверждении Порядка назначения и выплаты стипендий, оказания дополнительных форм материальной поддержки обучающимся в профессиональных образовательных организациях, находящихся в ведении Пермского края». </w:t>
      </w:r>
    </w:p>
    <w:p w:rsidR="00A802E4" w:rsidRDefault="00FF451A" w:rsidP="00FF451A">
      <w:pPr>
        <w:jc w:val="both"/>
        <w:rPr>
          <w:rFonts w:ascii="Times New Roman" w:hAnsi="Times New Roman" w:cs="Times New Roman"/>
          <w:sz w:val="28"/>
          <w:szCs w:val="28"/>
        </w:rPr>
      </w:pPr>
      <w:r w:rsidRPr="00FF451A">
        <w:rPr>
          <w:rFonts w:ascii="Times New Roman" w:hAnsi="Times New Roman" w:cs="Times New Roman"/>
          <w:sz w:val="28"/>
          <w:szCs w:val="28"/>
        </w:rPr>
        <w:t xml:space="preserve">Государственная социальная стипендия в ГБПОУ «ПТПИТ» назначается следующим категориям: </w:t>
      </w:r>
    </w:p>
    <w:p w:rsidR="00A802E4" w:rsidRDefault="00FF451A" w:rsidP="00FF451A">
      <w:pPr>
        <w:jc w:val="both"/>
        <w:rPr>
          <w:rFonts w:ascii="Times New Roman" w:hAnsi="Times New Roman" w:cs="Times New Roman"/>
          <w:sz w:val="28"/>
          <w:szCs w:val="28"/>
        </w:rPr>
      </w:pPr>
      <w:r w:rsidRPr="00FF451A">
        <w:rPr>
          <w:rFonts w:ascii="Times New Roman" w:hAnsi="Times New Roman" w:cs="Times New Roman"/>
          <w:sz w:val="28"/>
          <w:szCs w:val="28"/>
        </w:rPr>
        <w:t xml:space="preserve">1) студентам, являющимся детьми-сиротами и детьми, оставшимися без попечения родителей; </w:t>
      </w:r>
    </w:p>
    <w:p w:rsidR="00A802E4" w:rsidRDefault="00FF451A" w:rsidP="00FF451A">
      <w:pPr>
        <w:jc w:val="both"/>
        <w:rPr>
          <w:rFonts w:ascii="Times New Roman" w:hAnsi="Times New Roman" w:cs="Times New Roman"/>
          <w:sz w:val="28"/>
          <w:szCs w:val="28"/>
        </w:rPr>
      </w:pPr>
      <w:r w:rsidRPr="00FF451A">
        <w:rPr>
          <w:rFonts w:ascii="Times New Roman" w:hAnsi="Times New Roman" w:cs="Times New Roman"/>
          <w:sz w:val="28"/>
          <w:szCs w:val="28"/>
        </w:rPr>
        <w:t xml:space="preserve">2) лицам из числа детей-сирот и детей, оставшихся без попечения родителей; </w:t>
      </w:r>
    </w:p>
    <w:p w:rsidR="00A802E4" w:rsidRDefault="00FF451A" w:rsidP="00FF451A">
      <w:pPr>
        <w:jc w:val="both"/>
        <w:rPr>
          <w:rFonts w:ascii="Times New Roman" w:hAnsi="Times New Roman" w:cs="Times New Roman"/>
          <w:sz w:val="28"/>
          <w:szCs w:val="28"/>
        </w:rPr>
      </w:pPr>
      <w:r w:rsidRPr="00FF451A">
        <w:rPr>
          <w:rFonts w:ascii="Times New Roman" w:hAnsi="Times New Roman" w:cs="Times New Roman"/>
          <w:sz w:val="28"/>
          <w:szCs w:val="28"/>
        </w:rPr>
        <w:t xml:space="preserve">3) лицам, потерявшими в период обучения обоих родителей или единственного родителя; </w:t>
      </w:r>
    </w:p>
    <w:p w:rsidR="00A802E4" w:rsidRDefault="00FF451A" w:rsidP="00FF451A">
      <w:pPr>
        <w:jc w:val="both"/>
        <w:rPr>
          <w:rFonts w:ascii="Times New Roman" w:hAnsi="Times New Roman" w:cs="Times New Roman"/>
          <w:sz w:val="28"/>
          <w:szCs w:val="28"/>
        </w:rPr>
      </w:pPr>
      <w:r w:rsidRPr="00FF451A">
        <w:rPr>
          <w:rFonts w:ascii="Times New Roman" w:hAnsi="Times New Roman" w:cs="Times New Roman"/>
          <w:sz w:val="28"/>
          <w:szCs w:val="28"/>
        </w:rPr>
        <w:t xml:space="preserve">4) детям-инвалидам; </w:t>
      </w:r>
    </w:p>
    <w:p w:rsidR="00A802E4" w:rsidRDefault="00FF451A" w:rsidP="00FF451A">
      <w:pPr>
        <w:jc w:val="both"/>
        <w:rPr>
          <w:rFonts w:ascii="Times New Roman" w:hAnsi="Times New Roman" w:cs="Times New Roman"/>
          <w:sz w:val="28"/>
          <w:szCs w:val="28"/>
        </w:rPr>
      </w:pPr>
      <w:r w:rsidRPr="00FF451A">
        <w:rPr>
          <w:rFonts w:ascii="Times New Roman" w:hAnsi="Times New Roman" w:cs="Times New Roman"/>
          <w:sz w:val="28"/>
          <w:szCs w:val="28"/>
        </w:rPr>
        <w:t xml:space="preserve">5) инвалидам I и </w:t>
      </w:r>
      <w:proofErr w:type="gramStart"/>
      <w:r w:rsidRPr="00FF451A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FF451A">
        <w:rPr>
          <w:rFonts w:ascii="Times New Roman" w:hAnsi="Times New Roman" w:cs="Times New Roman"/>
          <w:sz w:val="28"/>
          <w:szCs w:val="28"/>
        </w:rPr>
        <w:t xml:space="preserve"> и III групп; </w:t>
      </w:r>
    </w:p>
    <w:p w:rsidR="00A802E4" w:rsidRDefault="00FF451A" w:rsidP="00FF451A">
      <w:pPr>
        <w:jc w:val="both"/>
        <w:rPr>
          <w:rFonts w:ascii="Times New Roman" w:hAnsi="Times New Roman" w:cs="Times New Roman"/>
          <w:sz w:val="28"/>
          <w:szCs w:val="28"/>
        </w:rPr>
      </w:pPr>
      <w:r w:rsidRPr="00FF451A">
        <w:rPr>
          <w:rFonts w:ascii="Times New Roman" w:hAnsi="Times New Roman" w:cs="Times New Roman"/>
          <w:sz w:val="28"/>
          <w:szCs w:val="28"/>
        </w:rPr>
        <w:t xml:space="preserve">6) инвалидам с детства; </w:t>
      </w:r>
    </w:p>
    <w:p w:rsidR="00A802E4" w:rsidRDefault="00FF451A" w:rsidP="00FF451A">
      <w:pPr>
        <w:jc w:val="both"/>
        <w:rPr>
          <w:rFonts w:ascii="Times New Roman" w:hAnsi="Times New Roman" w:cs="Times New Roman"/>
          <w:sz w:val="28"/>
          <w:szCs w:val="28"/>
        </w:rPr>
      </w:pPr>
      <w:r w:rsidRPr="00FF451A">
        <w:rPr>
          <w:rFonts w:ascii="Times New Roman" w:hAnsi="Times New Roman" w:cs="Times New Roman"/>
          <w:sz w:val="28"/>
          <w:szCs w:val="28"/>
        </w:rPr>
        <w:t>7) студентам, имеющим статус малоимущих, где есть документ</w:t>
      </w:r>
      <w:r w:rsidR="00A802E4">
        <w:rPr>
          <w:rFonts w:ascii="Times New Roman" w:hAnsi="Times New Roman" w:cs="Times New Roman"/>
          <w:sz w:val="28"/>
          <w:szCs w:val="28"/>
        </w:rPr>
        <w:t>,</w:t>
      </w:r>
      <w:r w:rsidRPr="00FF451A">
        <w:rPr>
          <w:rFonts w:ascii="Times New Roman" w:hAnsi="Times New Roman" w:cs="Times New Roman"/>
          <w:sz w:val="28"/>
          <w:szCs w:val="28"/>
        </w:rPr>
        <w:t xml:space="preserve"> подтверждающий назначение государственной социальной помощи Министерством социального развития. </w:t>
      </w:r>
    </w:p>
    <w:p w:rsidR="00A802E4" w:rsidRDefault="00A802E4" w:rsidP="00FF4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2E4" w:rsidRDefault="00A802E4" w:rsidP="00FF45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02E4" w:rsidRDefault="00A802E4" w:rsidP="00FF4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Pr="00FF451A" w:rsidRDefault="00FF451A" w:rsidP="00FF451A">
      <w:pPr>
        <w:jc w:val="both"/>
        <w:rPr>
          <w:rFonts w:ascii="Times New Roman" w:hAnsi="Times New Roman" w:cs="Times New Roman"/>
          <w:sz w:val="28"/>
          <w:szCs w:val="28"/>
        </w:rPr>
      </w:pPr>
      <w:r w:rsidRPr="00FF451A">
        <w:rPr>
          <w:rFonts w:ascii="Times New Roman" w:hAnsi="Times New Roman" w:cs="Times New Roman"/>
          <w:sz w:val="28"/>
          <w:szCs w:val="28"/>
        </w:rPr>
        <w:t>Назначение социальной стипендии производится приказом директора, в день п</w:t>
      </w:r>
      <w:r w:rsidR="00A802E4">
        <w:rPr>
          <w:rFonts w:ascii="Times New Roman" w:hAnsi="Times New Roman" w:cs="Times New Roman"/>
          <w:sz w:val="28"/>
          <w:szCs w:val="28"/>
        </w:rPr>
        <w:t>редоставления документов (в 2022-2023</w:t>
      </w:r>
      <w:r w:rsidRPr="00FF4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51A">
        <w:rPr>
          <w:rFonts w:ascii="Times New Roman" w:hAnsi="Times New Roman" w:cs="Times New Roman"/>
          <w:sz w:val="28"/>
          <w:szCs w:val="28"/>
        </w:rPr>
        <w:t>уч.г</w:t>
      </w:r>
      <w:r w:rsidR="00A802E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FF45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451A">
        <w:rPr>
          <w:rFonts w:ascii="Times New Roman" w:hAnsi="Times New Roman" w:cs="Times New Roman"/>
          <w:sz w:val="28"/>
          <w:szCs w:val="28"/>
        </w:rPr>
        <w:t>соц</w:t>
      </w:r>
      <w:r w:rsidR="00A802E4">
        <w:rPr>
          <w:rFonts w:ascii="Times New Roman" w:hAnsi="Times New Roman" w:cs="Times New Roman"/>
          <w:sz w:val="28"/>
          <w:szCs w:val="28"/>
        </w:rPr>
        <w:t>стипендия</w:t>
      </w:r>
      <w:proofErr w:type="spellEnd"/>
      <w:r w:rsidR="00A802E4">
        <w:rPr>
          <w:rFonts w:ascii="Times New Roman" w:hAnsi="Times New Roman" w:cs="Times New Roman"/>
          <w:sz w:val="28"/>
          <w:szCs w:val="28"/>
        </w:rPr>
        <w:t xml:space="preserve"> составляла – </w:t>
      </w:r>
      <w:r w:rsidR="00A802E4" w:rsidRPr="00A802E4">
        <w:rPr>
          <w:rFonts w:ascii="Times New Roman" w:hAnsi="Times New Roman" w:cs="Times New Roman"/>
          <w:b/>
          <w:sz w:val="28"/>
          <w:szCs w:val="28"/>
        </w:rPr>
        <w:t>1322,14 руб.</w:t>
      </w:r>
      <w:r w:rsidRPr="00FF451A">
        <w:rPr>
          <w:rFonts w:ascii="Times New Roman" w:hAnsi="Times New Roman" w:cs="Times New Roman"/>
          <w:sz w:val="28"/>
          <w:szCs w:val="28"/>
        </w:rPr>
        <w:t>)</w:t>
      </w:r>
    </w:p>
    <w:sectPr w:rsidR="00E54C84" w:rsidRPr="00FF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86"/>
    <w:rsid w:val="008F3B86"/>
    <w:rsid w:val="00A802E4"/>
    <w:rsid w:val="00E54C84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933F"/>
  <w15:chartTrackingRefBased/>
  <w15:docId w15:val="{87A48D84-EAD9-4C98-8BB0-060F50B9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2023-04-11T06:45:00Z</dcterms:created>
  <dcterms:modified xsi:type="dcterms:W3CDTF">2023-04-11T06:48:00Z</dcterms:modified>
</cp:coreProperties>
</file>