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C7" w:rsidRPr="00CC2958" w:rsidRDefault="00247C75" w:rsidP="00247C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26"/>
        </w:rPr>
      </w:pPr>
      <w:bookmarkStart w:id="0" w:name="_GoBack"/>
      <w:bookmarkEnd w:id="0"/>
      <w:r w:rsidRPr="00CC2958">
        <w:rPr>
          <w:rFonts w:ascii="Times New Roman" w:hAnsi="Times New Roman" w:cs="Times New Roman"/>
          <w:b/>
          <w:bCs/>
          <w:color w:val="000000"/>
          <w:sz w:val="32"/>
          <w:szCs w:val="26"/>
        </w:rPr>
        <w:t>ПАМЯТКА о ГОЛОСОВАНИИ 15 – 17 марта 2024 года</w:t>
      </w:r>
    </w:p>
    <w:p w:rsidR="00CD7FC7" w:rsidRPr="00AE0DC1" w:rsidRDefault="00CD7FC7" w:rsidP="00CC2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0DC1">
        <w:rPr>
          <w:rFonts w:ascii="Times New Roman" w:hAnsi="Times New Roman" w:cs="Times New Roman"/>
          <w:color w:val="000000"/>
          <w:sz w:val="26"/>
          <w:szCs w:val="26"/>
        </w:rPr>
        <w:t>15, 16 и 17 марта 2024 года в России пройдут выборы Президента, и от участия в них зависит дальнейший путь развития страны.</w:t>
      </w:r>
    </w:p>
    <w:p w:rsidR="00CD7FC7" w:rsidRPr="00AE0DC1" w:rsidRDefault="00CD7FC7" w:rsidP="00CC2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0DC1">
        <w:rPr>
          <w:rFonts w:ascii="Times New Roman" w:hAnsi="Times New Roman" w:cs="Times New Roman"/>
          <w:color w:val="000000"/>
          <w:sz w:val="26"/>
          <w:szCs w:val="26"/>
        </w:rPr>
        <w:t>Участие в президентских выборах — это один из способов продемонстрировать свою гражданскую позицию. Безразличным оставаться в эти непростые для страны времена не имеет право ни один человек. В условиях всестороннего давления на Россию – экономического, информационного и военного - участие в голосовании позволит продемонстрировать единство российского общества, готовность противостоять тем вызовам, с которыми столкнулась страна.</w:t>
      </w:r>
    </w:p>
    <w:p w:rsidR="00CD7FC7" w:rsidRPr="00AE0DC1" w:rsidRDefault="00185CA4" w:rsidP="00CC2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выборах Президента п</w:t>
      </w:r>
      <w:r w:rsidR="00CD7FC7" w:rsidRPr="00AE0DC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роголосовать можно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ОЧНО</w:t>
      </w:r>
      <w:r w:rsidR="00CD7FC7" w:rsidRPr="00AE0DC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ОНЛАЙН</w:t>
      </w:r>
      <w:r w:rsidR="00CD7FC7" w:rsidRPr="00AE0DC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</w:p>
    <w:p w:rsidR="00CD7FC7" w:rsidRPr="00AE0DC1" w:rsidRDefault="00CD7FC7" w:rsidP="00CC2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6"/>
        </w:rPr>
      </w:pPr>
      <w:r w:rsidRPr="00AE0DC1">
        <w:rPr>
          <w:rFonts w:ascii="Times New Roman" w:hAnsi="Times New Roman" w:cs="Times New Roman"/>
          <w:b/>
          <w:color w:val="000000"/>
          <w:sz w:val="32"/>
          <w:szCs w:val="26"/>
        </w:rPr>
        <w:t>1. ОЧНО</w:t>
      </w:r>
    </w:p>
    <w:p w:rsidR="00CD7FC7" w:rsidRPr="00AE0DC1" w:rsidRDefault="00CD7FC7" w:rsidP="00CC2958">
      <w:pPr>
        <w:pStyle w:val="a3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</w:pPr>
      <w:r w:rsidRPr="00AE0DC1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На избирательном участке по месту постоянной регистрации;</w:t>
      </w:r>
    </w:p>
    <w:p w:rsidR="00CD7FC7" w:rsidRPr="00AE0DC1" w:rsidRDefault="00CD7FC7" w:rsidP="00CC29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Для этого необходимо прийти с паспортом на свой избирательный участок </w:t>
      </w:r>
      <w:r w:rsidR="00982AB5"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15, 16 или 17 марта </w:t>
      </w:r>
      <w:r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>с 8:00 до 20:00 часов.</w:t>
      </w:r>
    </w:p>
    <w:p w:rsidR="00247C75" w:rsidRPr="00AE0DC1" w:rsidRDefault="004D4375" w:rsidP="00CC29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E0DC1">
        <w:rPr>
          <w:rFonts w:ascii="Times New Roman" w:hAnsi="Times New Roman" w:cs="Times New Roman"/>
          <w:noProof/>
          <w:color w:val="000000"/>
          <w:kern w:val="0"/>
          <w:sz w:val="26"/>
          <w:szCs w:val="26"/>
          <w:lang w:eastAsia="ru-RU"/>
          <w14:ligatures w14:val="none"/>
        </w:rPr>
        <w:drawing>
          <wp:anchor distT="0" distB="0" distL="114300" distR="114300" simplePos="0" relativeHeight="251658240" behindDoc="0" locked="0" layoutInCell="1" allowOverlap="1" wp14:anchorId="14D36D6D" wp14:editId="0E19BB67">
            <wp:simplePos x="0" y="0"/>
            <wp:positionH relativeFrom="column">
              <wp:posOffset>5526405</wp:posOffset>
            </wp:positionH>
            <wp:positionV relativeFrom="paragraph">
              <wp:posOffset>130175</wp:posOffset>
            </wp:positionV>
            <wp:extent cx="906780" cy="906780"/>
            <wp:effectExtent l="0" t="0" r="762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C75" w:rsidRPr="00AE0DC1" w:rsidRDefault="00247C75" w:rsidP="004D437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>Если Вы не знаете, где находится ваш избирательный участок</w:t>
      </w:r>
      <w:r w:rsidR="00023D1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(его адрес или телефон комиссии)</w:t>
      </w:r>
      <w:r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, можно воспользоваться </w:t>
      </w:r>
      <w:r w:rsidR="00BF798C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цифровым </w:t>
      </w:r>
      <w:r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>сервисом поиска на сайте центральной избирател</w:t>
      </w:r>
      <w:r w:rsidR="008517E0"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>ьной комиссии</w:t>
      </w:r>
      <w:r w:rsidR="00BF798C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hyperlink r:id="rId7" w:history="1">
        <w:r w:rsidR="00BF798C" w:rsidRPr="002F62F7">
          <w:rPr>
            <w:rStyle w:val="a7"/>
            <w:rFonts w:ascii="Times New Roman" w:hAnsi="Times New Roman" w:cs="Times New Roman"/>
            <w:kern w:val="0"/>
            <w:sz w:val="26"/>
            <w:szCs w:val="26"/>
          </w:rPr>
          <w:t>www.cikrf.ru</w:t>
        </w:r>
      </w:hyperlink>
      <w:r w:rsidR="00BF798C" w:rsidRPr="00BF798C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="00BF798C" w:rsidRPr="00BF798C">
        <w:rPr>
          <w:rFonts w:ascii="Times New Roman" w:hAnsi="Times New Roman" w:cs="Times New Roman"/>
          <w:color w:val="000000"/>
          <w:kern w:val="0"/>
          <w:sz w:val="26"/>
          <w:szCs w:val="26"/>
          <w:lang w:val="en-US"/>
        </w:rPr>
        <w:sym w:font="Wingdings" w:char="F0E0"/>
      </w:r>
      <w:r w:rsidR="00BF798C" w:rsidRPr="00BF798C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="00BF798C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«Избиратели» </w:t>
      </w:r>
      <w:r w:rsidR="00BF798C" w:rsidRPr="00BF798C">
        <w:rPr>
          <w:rFonts w:ascii="Times New Roman" w:hAnsi="Times New Roman" w:cs="Times New Roman"/>
          <w:color w:val="000000"/>
          <w:kern w:val="0"/>
          <w:sz w:val="26"/>
          <w:szCs w:val="26"/>
          <w:lang w:val="en-US"/>
        </w:rPr>
        <w:sym w:font="Wingdings" w:char="F0E0"/>
      </w:r>
      <w:r w:rsidR="00BF798C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«Цифровые сервисы» </w:t>
      </w:r>
      <w:r w:rsidR="00BF798C" w:rsidRPr="00BF798C">
        <w:rPr>
          <w:rFonts w:ascii="Times New Roman" w:hAnsi="Times New Roman" w:cs="Times New Roman"/>
          <w:color w:val="000000"/>
          <w:kern w:val="0"/>
          <w:sz w:val="26"/>
          <w:szCs w:val="26"/>
          <w:lang w:val="en-US"/>
        </w:rPr>
        <w:sym w:font="Wingdings" w:char="F0E0"/>
      </w:r>
      <w:r w:rsidR="00BF798C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«Информирование об </w:t>
      </w:r>
      <w:proofErr w:type="spellStart"/>
      <w:r w:rsidR="00BF798C">
        <w:rPr>
          <w:rFonts w:ascii="Times New Roman" w:hAnsi="Times New Roman" w:cs="Times New Roman"/>
          <w:color w:val="000000"/>
          <w:kern w:val="0"/>
          <w:sz w:val="26"/>
          <w:szCs w:val="26"/>
        </w:rPr>
        <w:t>избир</w:t>
      </w:r>
      <w:proofErr w:type="spellEnd"/>
      <w:r w:rsidR="00BF798C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. комиссиях» </w:t>
      </w:r>
      <w:r w:rsidR="008517E0"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>(</w:t>
      </w:r>
      <w:r w:rsidR="004D4375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или </w:t>
      </w:r>
      <w:r w:rsidR="008517E0"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>от</w:t>
      </w:r>
      <w:r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сканируйте </w:t>
      </w:r>
      <w:r w:rsidRPr="00AE0DC1">
        <w:rPr>
          <w:rFonts w:ascii="Times New Roman" w:hAnsi="Times New Roman" w:cs="Times New Roman"/>
          <w:color w:val="000000"/>
          <w:kern w:val="0"/>
          <w:sz w:val="26"/>
          <w:szCs w:val="26"/>
          <w:lang w:val="en-US"/>
        </w:rPr>
        <w:t>QR</w:t>
      </w:r>
      <w:r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>-код).</w:t>
      </w:r>
    </w:p>
    <w:p w:rsidR="00247C75" w:rsidRPr="00AE0DC1" w:rsidRDefault="00247C75" w:rsidP="00CC29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96"/>
        <w:jc w:val="both"/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</w:pPr>
    </w:p>
    <w:p w:rsidR="00CD7FC7" w:rsidRPr="00AE0DC1" w:rsidRDefault="00AE0DC1" w:rsidP="00CC2958">
      <w:pPr>
        <w:pStyle w:val="a3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НА ДОМУ</w:t>
      </w:r>
      <w:r w:rsidR="00CD7FC7" w:rsidRPr="00AE0DC1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по месту постоянной регистрации</w:t>
      </w:r>
    </w:p>
    <w:p w:rsidR="00CD7FC7" w:rsidRDefault="00CD7FC7" w:rsidP="00CC29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>Если человек по состоянию здоровья или иным причинам не может прийти на свой избирательный участок, то он может вызвать участковую комиссию на дом</w:t>
      </w:r>
      <w:r w:rsidR="00982AB5"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и проголосовать там</w:t>
      </w:r>
      <w:r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>.</w:t>
      </w:r>
    </w:p>
    <w:p w:rsidR="00AE0DC1" w:rsidRPr="00AE0DC1" w:rsidRDefault="00AE0DC1" w:rsidP="00CC29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</w:p>
    <w:p w:rsidR="00CD7FC7" w:rsidRDefault="00CD7FC7" w:rsidP="00CC29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Для этого в срок </w:t>
      </w:r>
      <w:r w:rsidRPr="00C21935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с </w:t>
      </w:r>
      <w:r w:rsidR="00247C75" w:rsidRPr="00C21935">
        <w:rPr>
          <w:rFonts w:ascii="Times New Roman" w:hAnsi="Times New Roman" w:cs="Times New Roman"/>
          <w:color w:val="000000"/>
          <w:kern w:val="0"/>
          <w:sz w:val="26"/>
          <w:szCs w:val="26"/>
        </w:rPr>
        <w:t>17 февраля (по будням 16:00-20:00, по выходным 10:00-15:00)</w:t>
      </w:r>
      <w:r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AE0DC1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до</w:t>
      </w:r>
      <w:r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14:00 часов 17 марта надо </w:t>
      </w:r>
      <w:r w:rsidRPr="00AE0DC1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подать заявление</w:t>
      </w:r>
      <w:r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="00982AB5" w:rsidRPr="004D4375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на голосование вне </w:t>
      </w:r>
      <w:r w:rsidR="004D4375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помещения </w:t>
      </w:r>
      <w:r w:rsidR="00982AB5" w:rsidRPr="004D4375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избирательного участка</w:t>
      </w:r>
      <w:r w:rsidR="00982AB5"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>в участковую комиссию (по телефону</w:t>
      </w:r>
      <w:r w:rsidR="00982AB5"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или уст</w:t>
      </w:r>
      <w:r w:rsidR="001A1313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но в избирательную </w:t>
      </w:r>
      <w:r w:rsidR="00982AB5"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>комиссию через третьих лиц</w:t>
      </w:r>
      <w:r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>)</w:t>
      </w:r>
      <w:r w:rsidR="00982AB5"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>. Комиссия принимает заявление и в один трех дней голосования приезжает домой по прописке</w:t>
      </w:r>
      <w:r w:rsidR="001A1313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избирателя</w:t>
      </w:r>
      <w:r w:rsidR="00982AB5"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. </w:t>
      </w:r>
      <w:r w:rsidR="00982AB5"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br/>
        <w:t xml:space="preserve">Обращаем внимание, что на </w:t>
      </w:r>
      <w:r w:rsidR="00982AB5" w:rsidRPr="00AE0DC1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каждого голосующего на дому нужно отдельное заявление</w:t>
      </w:r>
      <w:r w:rsidR="00982AB5"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! </w:t>
      </w:r>
    </w:p>
    <w:p w:rsidR="00AE0DC1" w:rsidRPr="00AE0DC1" w:rsidRDefault="00AE0DC1" w:rsidP="00CC29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96"/>
        <w:jc w:val="both"/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</w:pPr>
    </w:p>
    <w:p w:rsidR="00982AB5" w:rsidRDefault="00CD7FC7" w:rsidP="00CC2958">
      <w:pPr>
        <w:pStyle w:val="a3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</w:pPr>
      <w:r w:rsidRPr="00AE0DC1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На избирательном участке по месту </w:t>
      </w:r>
      <w:r w:rsidR="001629BE" w:rsidRPr="00AE0DC1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НАХОЖДЕНИЯ </w:t>
      </w:r>
      <w:r w:rsidRPr="00AE0DC1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избирателя</w:t>
      </w:r>
      <w:r w:rsidR="00982AB5" w:rsidRPr="00AE0DC1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r w:rsidR="00982AB5"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(а не по </w:t>
      </w:r>
      <w:r w:rsidR="004D4375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месту </w:t>
      </w:r>
      <w:r w:rsidR="00982AB5"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>его постоянной прописке)</w:t>
      </w:r>
      <w:r w:rsidRPr="00AE0DC1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. </w:t>
      </w:r>
    </w:p>
    <w:p w:rsidR="001A1313" w:rsidRPr="00AE0DC1" w:rsidRDefault="001A1313" w:rsidP="00CC29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</w:pPr>
    </w:p>
    <w:p w:rsidR="008517E0" w:rsidRDefault="00CD7FC7" w:rsidP="00CC29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</w:pPr>
      <w:r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Для того чтобы проголосовать не по прописке, а там, где удобно человеку, можно </w:t>
      </w:r>
      <w:r w:rsidR="008517E0"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«открепиться» на </w:t>
      </w:r>
      <w:r w:rsidR="0029406D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любой </w:t>
      </w:r>
      <w:r w:rsidR="008517E0"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избирательный участок, другими словами, </w:t>
      </w:r>
      <w:r w:rsidRPr="00AE0DC1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использовать </w:t>
      </w:r>
      <w:r w:rsidRPr="00AE0DC1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механизм «</w:t>
      </w:r>
      <w:r w:rsidR="00AE0DC1" w:rsidRPr="00AE0DC1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М</w:t>
      </w:r>
      <w:r w:rsidR="00672973" w:rsidRPr="00AE0DC1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обильный избиратель</w:t>
      </w:r>
      <w:r w:rsidRPr="00AE0DC1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».</w:t>
      </w:r>
    </w:p>
    <w:p w:rsidR="00CC2958" w:rsidRDefault="00CC2958" w:rsidP="00CC29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</w:pPr>
    </w:p>
    <w:p w:rsidR="008517E0" w:rsidRPr="00AE0DC1" w:rsidRDefault="008517E0" w:rsidP="00CC29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</w:pPr>
      <w:r w:rsidRPr="00AE0DC1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КАК </w:t>
      </w:r>
      <w:r w:rsidR="00672973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r w:rsidR="004D4375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«</w:t>
      </w:r>
      <w:r w:rsidR="00672973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ПЕРЕКРЕПИТЬСЯ</w:t>
      </w:r>
      <w:r w:rsidR="004D4375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»</w:t>
      </w:r>
      <w:r w:rsidR="00672973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НА ДРУГОЙ ИЗБИРАТЕЛЬНЫЙ УЧАСТОК</w:t>
      </w:r>
      <w:r w:rsidRPr="00AE0DC1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?</w:t>
      </w:r>
    </w:p>
    <w:p w:rsidR="008517E0" w:rsidRPr="00AE0DC1" w:rsidRDefault="00CD7FC7" w:rsidP="00CC2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E0DC1">
        <w:rPr>
          <w:rFonts w:ascii="Times New Roman" w:hAnsi="Times New Roman" w:cs="Times New Roman"/>
          <w:b/>
          <w:iCs/>
          <w:color w:val="000000"/>
          <w:sz w:val="26"/>
          <w:szCs w:val="26"/>
        </w:rPr>
        <w:t>С 29 января</w:t>
      </w:r>
      <w:r w:rsidR="008517E0" w:rsidRPr="00AE0DC1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</w:t>
      </w:r>
      <w:r w:rsidRPr="00AE0DC1">
        <w:rPr>
          <w:rFonts w:ascii="Times New Roman" w:hAnsi="Times New Roman" w:cs="Times New Roman"/>
          <w:b/>
          <w:iCs/>
          <w:color w:val="000000"/>
          <w:sz w:val="26"/>
          <w:szCs w:val="26"/>
        </w:rPr>
        <w:t>по 11 марта</w:t>
      </w:r>
      <w:r w:rsidRPr="00AE0D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8517E0" w:rsidRPr="00AE0DC1">
        <w:rPr>
          <w:rFonts w:ascii="Times New Roman" w:hAnsi="Times New Roman" w:cs="Times New Roman"/>
          <w:iCs/>
          <w:color w:val="000000"/>
          <w:sz w:val="26"/>
          <w:szCs w:val="26"/>
        </w:rPr>
        <w:t>можно</w:t>
      </w:r>
      <w:r w:rsidRPr="00AE0D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подать заявление о включении в список избирателей по месту нахождения, указав </w:t>
      </w:r>
      <w:r w:rsidR="008517E0" w:rsidRPr="00AE0DC1">
        <w:rPr>
          <w:rFonts w:ascii="Times New Roman" w:hAnsi="Times New Roman" w:cs="Times New Roman"/>
          <w:iCs/>
          <w:color w:val="000000"/>
          <w:sz w:val="26"/>
          <w:szCs w:val="26"/>
        </w:rPr>
        <w:t>удобный для голосования</w:t>
      </w:r>
      <w:r w:rsidRPr="00AE0D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избирательный участок</w:t>
      </w:r>
      <w:r w:rsidR="008517E0" w:rsidRPr="00AE0D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8517E0" w:rsidRPr="00AE0DC1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любым </w:t>
      </w:r>
      <w:r w:rsidR="00DF2005">
        <w:rPr>
          <w:rFonts w:ascii="Times New Roman" w:hAnsi="Times New Roman" w:cs="Times New Roman"/>
          <w:b/>
          <w:iCs/>
          <w:color w:val="000000"/>
          <w:sz w:val="26"/>
          <w:szCs w:val="26"/>
        </w:rPr>
        <w:t>из четырёх способов</w:t>
      </w:r>
      <w:r w:rsidR="008517E0" w:rsidRPr="00AE0DC1">
        <w:rPr>
          <w:rFonts w:ascii="Times New Roman" w:hAnsi="Times New Roman" w:cs="Times New Roman"/>
          <w:iCs/>
          <w:color w:val="000000"/>
          <w:sz w:val="26"/>
          <w:szCs w:val="26"/>
        </w:rPr>
        <w:t>:</w:t>
      </w:r>
    </w:p>
    <w:p w:rsidR="00370182" w:rsidRDefault="00370182" w:rsidP="00CC2958">
      <w:pPr>
        <w:pStyle w:val="a3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E0DC1">
        <w:rPr>
          <w:rFonts w:ascii="Times New Roman" w:hAnsi="Times New Roman" w:cs="Times New Roman"/>
          <w:iCs/>
          <w:color w:val="000000"/>
          <w:sz w:val="26"/>
          <w:szCs w:val="26"/>
        </w:rPr>
        <w:t>Через портал «</w:t>
      </w:r>
      <w:proofErr w:type="spellStart"/>
      <w:r w:rsidRPr="00AE0DC1">
        <w:rPr>
          <w:rFonts w:ascii="Times New Roman" w:hAnsi="Times New Roman" w:cs="Times New Roman"/>
          <w:iCs/>
          <w:color w:val="000000"/>
          <w:sz w:val="26"/>
          <w:szCs w:val="26"/>
        </w:rPr>
        <w:t>Госуслуги</w:t>
      </w:r>
      <w:proofErr w:type="spellEnd"/>
      <w:r w:rsidRPr="00AE0D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» </w:t>
      </w:r>
      <w:r w:rsidR="00CC2958">
        <w:rPr>
          <w:rFonts w:ascii="Times New Roman" w:hAnsi="Times New Roman" w:cs="Times New Roman"/>
          <w:iCs/>
          <w:color w:val="000000"/>
          <w:sz w:val="26"/>
          <w:szCs w:val="26"/>
        </w:rPr>
        <w:t>(если ваша учетная запись подтверждена)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C2958" w:rsidTr="00BF798C">
        <w:tc>
          <w:tcPr>
            <w:tcW w:w="9781" w:type="dxa"/>
          </w:tcPr>
          <w:p w:rsidR="00CC2958" w:rsidRDefault="00CC2958" w:rsidP="00CC29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1. </w:t>
            </w:r>
            <w:r w:rsidR="00DF200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Зайдите в личный кабинет на </w:t>
            </w:r>
            <w:proofErr w:type="spellStart"/>
            <w:r w:rsidR="00DF200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Госуслугах</w:t>
            </w:r>
            <w:proofErr w:type="spellEnd"/>
            <w:r w:rsidR="00DF200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, вверху в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строке поиска введите «Мобильный избиратель»</w:t>
            </w:r>
            <w:r w:rsidR="00DF200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или «Смена </w:t>
            </w:r>
            <w:r w:rsidR="00672973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избирательного </w:t>
            </w:r>
            <w:r w:rsidR="00DF2005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участка»</w:t>
            </w:r>
          </w:p>
          <w:p w:rsidR="00CC2958" w:rsidRDefault="00CC2958" w:rsidP="00CC29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 xml:space="preserve">2. </w:t>
            </w:r>
            <w:r w:rsidR="00672973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На</w:t>
            </w:r>
            <w:r w:rsidR="00146AC9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жмите</w:t>
            </w:r>
            <w:r w:rsidR="00672973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«Подать заявление», далее - «Начать» </w:t>
            </w:r>
          </w:p>
          <w:p w:rsidR="00CC2958" w:rsidRDefault="00CC2958" w:rsidP="00CC29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3. Подтвердите свой адрес регистрации (если указан неверно - отредактируйте)</w:t>
            </w:r>
          </w:p>
          <w:p w:rsidR="00CC2958" w:rsidRDefault="00CC2958" w:rsidP="00CC29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4</w:t>
            </w:r>
            <w:r w:rsidR="009137A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. Проверьте и подтвердите корректность паспортных данных и номера телефона</w:t>
            </w:r>
          </w:p>
          <w:p w:rsidR="00DF2005" w:rsidRDefault="00CC2958" w:rsidP="00CC29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5. </w:t>
            </w:r>
            <w:r w:rsidR="009137A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В</w:t>
            </w:r>
            <w:r w:rsidRPr="00CC295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ведите адрес, где</w:t>
            </w:r>
            <w:r w:rsidR="009137A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вы</w:t>
            </w:r>
            <w:r w:rsidRPr="00CC295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будете в день голосования. </w:t>
            </w:r>
            <w:r w:rsidR="009137A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Далее появится карта с ближайшими участками, нажмите удобный для вас</w:t>
            </w:r>
            <w:r w:rsidRPr="00CC295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. </w:t>
            </w:r>
          </w:p>
          <w:p w:rsidR="009137AA" w:rsidRDefault="00CC2958" w:rsidP="00CC29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6. </w:t>
            </w:r>
            <w:r w:rsidR="009137A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Подтвердите указанные вами данные (поставьте две галочки), нажмите «Получить код». </w:t>
            </w:r>
          </w:p>
          <w:p w:rsidR="00CC2958" w:rsidRDefault="009137AA" w:rsidP="00CC29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7. </w:t>
            </w:r>
            <w:r w:rsidR="00CC295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Введите код подтверждения (о</w:t>
            </w:r>
            <w:r w:rsidR="00CC2958" w:rsidRPr="00CC295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н придёт на номер телефона, указанный в личном кабинете</w:t>
            </w:r>
            <w:r w:rsidR="00CC295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. </w:t>
            </w:r>
          </w:p>
          <w:p w:rsidR="00CC2958" w:rsidRDefault="00CC2958" w:rsidP="00CC29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  <w:p w:rsidR="00CC2958" w:rsidRPr="00CC2958" w:rsidRDefault="009137AA" w:rsidP="00BC6EA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В ближайшее время вы получите подтверждение </w:t>
            </w:r>
            <w:r w:rsidR="00BC6EA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о приеме заявления 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в личном кабинете</w:t>
            </w:r>
            <w:r w:rsidR="00BC6EA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="00BC6EA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Госуслугах</w:t>
            </w:r>
            <w:proofErr w:type="spellEnd"/>
            <w:r w:rsidR="00BC6EA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, там же можно следить за </w:t>
            </w:r>
            <w:r w:rsidR="00CC2958" w:rsidRPr="00CC295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статусом заявления</w:t>
            </w:r>
            <w:r w:rsidR="00BC6EA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.</w:t>
            </w:r>
          </w:p>
        </w:tc>
      </w:tr>
    </w:tbl>
    <w:p w:rsidR="00CC2958" w:rsidRDefault="00CC2958" w:rsidP="004526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370182" w:rsidRPr="00370182" w:rsidRDefault="00672973" w:rsidP="004526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и</w:t>
      </w:r>
      <w:r w:rsidR="00370182">
        <w:rPr>
          <w:rFonts w:ascii="Times New Roman" w:hAnsi="Times New Roman" w:cs="Times New Roman"/>
          <w:iCs/>
          <w:color w:val="000000"/>
          <w:sz w:val="26"/>
          <w:szCs w:val="26"/>
        </w:rPr>
        <w:t>ли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можно</w:t>
      </w:r>
    </w:p>
    <w:p w:rsidR="008517E0" w:rsidRPr="00AE0DC1" w:rsidRDefault="00672973" w:rsidP="00CC2958">
      <w:pPr>
        <w:pStyle w:val="a3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Лично подать заявление в</w:t>
      </w:r>
      <w:r w:rsidR="008517E0" w:rsidRPr="00AE0D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любом МФЦ</w:t>
      </w:r>
    </w:p>
    <w:p w:rsidR="008517E0" w:rsidRPr="00AE0DC1" w:rsidRDefault="00672973" w:rsidP="00CC2958">
      <w:pPr>
        <w:pStyle w:val="a3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Лично </w:t>
      </w:r>
      <w:r w:rsidR="00D848A9">
        <w:rPr>
          <w:rFonts w:ascii="Times New Roman" w:hAnsi="Times New Roman" w:cs="Times New Roman"/>
          <w:iCs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одать заявление в</w:t>
      </w:r>
      <w:r w:rsidR="008517E0" w:rsidRPr="00AE0D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любой Территориальной комиссии Пермского края</w:t>
      </w:r>
    </w:p>
    <w:p w:rsidR="008517E0" w:rsidRPr="00AE0DC1" w:rsidRDefault="00672973" w:rsidP="00CC2958">
      <w:pPr>
        <w:pStyle w:val="a3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 </w:t>
      </w:r>
      <w:r w:rsidR="008517E0" w:rsidRPr="00AE0DC1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с 6 марта по 11 марта</w:t>
      </w:r>
      <w:r w:rsidR="008517E0" w:rsidRPr="00AE0D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лично подать заявление</w:t>
      </w:r>
      <w:r w:rsidRPr="00AE0DC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8517E0" w:rsidRPr="00AE0DC1">
        <w:rPr>
          <w:rFonts w:ascii="Times New Roman" w:hAnsi="Times New Roman" w:cs="Times New Roman"/>
          <w:iCs/>
          <w:color w:val="000000"/>
          <w:sz w:val="26"/>
          <w:szCs w:val="26"/>
        </w:rPr>
        <w:t>в любой Участковой комиссии</w:t>
      </w:r>
    </w:p>
    <w:p w:rsidR="008517E0" w:rsidRPr="00AE0DC1" w:rsidRDefault="008517E0" w:rsidP="00CC295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</w:pPr>
    </w:p>
    <w:p w:rsidR="008517E0" w:rsidRPr="00AE0DC1" w:rsidRDefault="00AE0DC1" w:rsidP="00CC2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E0DC1">
        <w:rPr>
          <w:rFonts w:ascii="Times New Roman" w:hAnsi="Times New Roman" w:cs="Times New Roman"/>
          <w:sz w:val="26"/>
          <w:szCs w:val="26"/>
        </w:rPr>
        <w:t xml:space="preserve">ВАЖНО! У избирателя есть право отозвать ранее поданное заявление и подать новое в те же сроки (лично либо через </w:t>
      </w:r>
      <w:proofErr w:type="spellStart"/>
      <w:r w:rsidRPr="00AE0DC1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AE0DC1">
        <w:rPr>
          <w:rFonts w:ascii="Times New Roman" w:hAnsi="Times New Roman" w:cs="Times New Roman"/>
          <w:sz w:val="26"/>
          <w:szCs w:val="26"/>
        </w:rPr>
        <w:t>).</w:t>
      </w:r>
    </w:p>
    <w:p w:rsidR="00CD7FC7" w:rsidRDefault="00AE0DC1" w:rsidP="00CC2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E0DC1">
        <w:rPr>
          <w:rFonts w:ascii="Times New Roman" w:hAnsi="Times New Roman" w:cs="Times New Roman"/>
          <w:b/>
          <w:color w:val="000000"/>
          <w:sz w:val="26"/>
          <w:szCs w:val="26"/>
        </w:rPr>
        <w:t>В дни голосования 15 – 17 марта избиратель приходит с паспортом на тот участок, на который он «</w:t>
      </w:r>
      <w:proofErr w:type="spellStart"/>
      <w:r w:rsidRPr="00AE0DC1">
        <w:rPr>
          <w:rFonts w:ascii="Times New Roman" w:hAnsi="Times New Roman" w:cs="Times New Roman"/>
          <w:b/>
          <w:color w:val="000000"/>
          <w:sz w:val="26"/>
          <w:szCs w:val="26"/>
        </w:rPr>
        <w:t>перекрепился</w:t>
      </w:r>
      <w:proofErr w:type="spellEnd"/>
      <w:r w:rsidRPr="00AE0DC1">
        <w:rPr>
          <w:rFonts w:ascii="Times New Roman" w:hAnsi="Times New Roman" w:cs="Times New Roman"/>
          <w:b/>
          <w:color w:val="000000"/>
          <w:sz w:val="26"/>
          <w:szCs w:val="26"/>
        </w:rPr>
        <w:t>», и голосует там лично.</w:t>
      </w:r>
    </w:p>
    <w:p w:rsidR="00BF6D1A" w:rsidRDefault="00BF6D1A" w:rsidP="00CC2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26"/>
        </w:rPr>
      </w:pPr>
    </w:p>
    <w:p w:rsidR="00CD7FC7" w:rsidRPr="00AE0DC1" w:rsidRDefault="00CD7FC7" w:rsidP="00CC2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26"/>
        </w:rPr>
      </w:pPr>
      <w:r w:rsidRPr="00AE0DC1">
        <w:rPr>
          <w:rFonts w:ascii="Times New Roman" w:hAnsi="Times New Roman" w:cs="Times New Roman"/>
          <w:color w:val="000000"/>
          <w:sz w:val="32"/>
          <w:szCs w:val="26"/>
        </w:rPr>
        <w:t xml:space="preserve">2. </w:t>
      </w:r>
      <w:r w:rsidRPr="00AE0DC1">
        <w:rPr>
          <w:rFonts w:ascii="Times New Roman" w:hAnsi="Times New Roman" w:cs="Times New Roman"/>
          <w:b/>
          <w:color w:val="000000"/>
          <w:sz w:val="32"/>
          <w:szCs w:val="26"/>
        </w:rPr>
        <w:t>ОНЛАЙН</w:t>
      </w:r>
      <w:r w:rsidRPr="00AE0DC1">
        <w:rPr>
          <w:rFonts w:ascii="Times New Roman" w:hAnsi="Times New Roman" w:cs="Times New Roman"/>
          <w:color w:val="000000"/>
          <w:sz w:val="32"/>
          <w:szCs w:val="26"/>
        </w:rPr>
        <w:t xml:space="preserve"> </w:t>
      </w:r>
    </w:p>
    <w:p w:rsidR="00CD7FC7" w:rsidRPr="00AE0DC1" w:rsidRDefault="00CD7FC7" w:rsidP="00CC2958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0DC1">
        <w:rPr>
          <w:rFonts w:ascii="Times New Roman" w:hAnsi="Times New Roman" w:cs="Times New Roman"/>
          <w:color w:val="000000"/>
          <w:sz w:val="26"/>
          <w:szCs w:val="26"/>
        </w:rPr>
        <w:t xml:space="preserve">В этом году в Пермском крае </w:t>
      </w:r>
      <w:r w:rsidR="000A4397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D848A9">
        <w:rPr>
          <w:rFonts w:ascii="Times New Roman" w:hAnsi="Times New Roman" w:cs="Times New Roman"/>
          <w:color w:val="000000"/>
          <w:sz w:val="26"/>
          <w:szCs w:val="26"/>
        </w:rPr>
        <w:t xml:space="preserve">еще </w:t>
      </w:r>
      <w:r w:rsidR="00DF2005">
        <w:rPr>
          <w:rFonts w:ascii="Times New Roman" w:hAnsi="Times New Roman" w:cs="Times New Roman"/>
          <w:color w:val="000000"/>
          <w:sz w:val="26"/>
          <w:szCs w:val="26"/>
        </w:rPr>
        <w:t>29 д</w:t>
      </w:r>
      <w:r w:rsidR="000A4397">
        <w:rPr>
          <w:rFonts w:ascii="Times New Roman" w:hAnsi="Times New Roman" w:cs="Times New Roman"/>
          <w:color w:val="000000"/>
          <w:sz w:val="26"/>
          <w:szCs w:val="26"/>
        </w:rPr>
        <w:t>ругих регионах</w:t>
      </w:r>
      <w:r w:rsidR="00CC2958">
        <w:rPr>
          <w:rFonts w:ascii="Times New Roman" w:hAnsi="Times New Roman" w:cs="Times New Roman"/>
          <w:color w:val="000000"/>
          <w:sz w:val="26"/>
          <w:szCs w:val="26"/>
        </w:rPr>
        <w:t xml:space="preserve"> России</w:t>
      </w:r>
      <w:r w:rsidR="000A43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0DC1">
        <w:rPr>
          <w:rFonts w:ascii="Times New Roman" w:hAnsi="Times New Roman" w:cs="Times New Roman"/>
          <w:color w:val="000000"/>
          <w:sz w:val="26"/>
          <w:szCs w:val="26"/>
        </w:rPr>
        <w:t xml:space="preserve">можно проголосовать онлайн - Дистанционное </w:t>
      </w:r>
      <w:r w:rsidR="00DF2005">
        <w:rPr>
          <w:rFonts w:ascii="Times New Roman" w:hAnsi="Times New Roman" w:cs="Times New Roman"/>
          <w:color w:val="000000"/>
          <w:sz w:val="26"/>
          <w:szCs w:val="26"/>
        </w:rPr>
        <w:t>Э</w:t>
      </w:r>
      <w:r w:rsidRPr="00AE0DC1">
        <w:rPr>
          <w:rFonts w:ascii="Times New Roman" w:hAnsi="Times New Roman" w:cs="Times New Roman"/>
          <w:color w:val="000000"/>
          <w:sz w:val="26"/>
          <w:szCs w:val="26"/>
        </w:rPr>
        <w:t xml:space="preserve">лектронное </w:t>
      </w:r>
      <w:r w:rsidR="00DF2005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AE0DC1">
        <w:rPr>
          <w:rFonts w:ascii="Times New Roman" w:hAnsi="Times New Roman" w:cs="Times New Roman"/>
          <w:color w:val="000000"/>
          <w:sz w:val="26"/>
          <w:szCs w:val="26"/>
        </w:rPr>
        <w:t xml:space="preserve">олосование (ДЭГ).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83D02" w:rsidTr="00BF798C">
        <w:tc>
          <w:tcPr>
            <w:tcW w:w="9889" w:type="dxa"/>
          </w:tcPr>
          <w:p w:rsidR="00B83D02" w:rsidRPr="00B83D02" w:rsidRDefault="00D848A9" w:rsidP="00CC29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Как зарегистрироваться</w:t>
            </w:r>
          </w:p>
          <w:p w:rsidR="00B83D02" w:rsidRDefault="00B83D02" w:rsidP="00CC29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Pr="000A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Заявление подается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ТОЛЬКО</w:t>
            </w:r>
            <w:r w:rsidRPr="000A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электронном виде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портале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0A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 w:rsidR="00BF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с </w:t>
            </w:r>
            <w:r w:rsidRPr="000A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29 января 2024 г.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</w:t>
            </w:r>
            <w:r w:rsidRPr="000A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848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марта 2024 года </w:t>
            </w:r>
            <w:r w:rsidR="00D848A9" w:rsidRPr="000A5F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24:00 по </w:t>
            </w:r>
            <w:r w:rsidR="00BF79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Московскому</w:t>
            </w:r>
            <w:r w:rsidR="00D848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времени.</w:t>
            </w: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</w:p>
          <w:p w:rsidR="00B83D02" w:rsidRDefault="00B83D02" w:rsidP="00CC29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2. Зайдите в личный кабинет на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Госуслугах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, вверху в строке поиска введите «ДЭГ» или «Дистанционное электронное голосование»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83D02" w:rsidRDefault="00B83D02" w:rsidP="00CC29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Провер</w:t>
            </w:r>
            <w:r w:rsidRPr="00DF20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</w:t>
            </w:r>
            <w:r w:rsidRPr="00DF20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необходимости отредактируйте </w:t>
            </w:r>
            <w:r w:rsidRPr="00DF20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свои персональные данные и номер телефона. </w:t>
            </w:r>
          </w:p>
          <w:p w:rsidR="00B83D02" w:rsidRDefault="00B83D02" w:rsidP="00CC29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="00D16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Подтвердите</w:t>
            </w:r>
            <w:r w:rsidRPr="00DF20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информацию и </w:t>
            </w:r>
            <w:r w:rsidR="00D16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дайте </w:t>
            </w:r>
            <w:r w:rsidRPr="00DF20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согласие на обработку персональных данных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83D02" w:rsidRDefault="00B83D02" w:rsidP="00CC295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Нажмите «Подать заявление»</w:t>
            </w:r>
          </w:p>
        </w:tc>
      </w:tr>
      <w:tr w:rsidR="00B83D02" w:rsidTr="00BF798C">
        <w:tc>
          <w:tcPr>
            <w:tcW w:w="9889" w:type="dxa"/>
          </w:tcPr>
          <w:p w:rsidR="00672973" w:rsidRPr="00BF6D1A" w:rsidRDefault="00672973" w:rsidP="00B83D0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12"/>
                <w:szCs w:val="26"/>
              </w:rPr>
            </w:pPr>
          </w:p>
          <w:p w:rsidR="00B83D02" w:rsidRDefault="00B83D02" w:rsidP="00B83D0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B83D0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D848A9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ВАЖНО</w:t>
            </w:r>
            <w:r w:rsidRPr="00B83D0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! </w:t>
            </w:r>
            <w:r w:rsidR="00D848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После подачи заявления </w:t>
            </w:r>
            <w:r w:rsidR="00E95F9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(это может занять от пары минут до трех дней)</w:t>
            </w:r>
            <w:r w:rsidR="00D16CE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="00D848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 личный кабинет придет подтверждение о приеме. Если данные и</w:t>
            </w:r>
            <w:r w:rsidRPr="00B83D0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збирател</w:t>
            </w:r>
            <w:r w:rsidR="00D848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я</w:t>
            </w:r>
            <w:r w:rsidRPr="00B83D0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не про</w:t>
            </w:r>
            <w:r w:rsidR="00D848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йдут проверку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,</w:t>
            </w:r>
            <w:r w:rsidR="00D848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B83D0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уведомляется об этом через личный кабинет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Госуслугах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.</w:t>
            </w:r>
            <w:r w:rsidRPr="00B83D0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</w:t>
            </w:r>
            <w:r w:rsidRPr="00B83D0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сле корректировки своих данных </w:t>
            </w:r>
            <w:r w:rsidR="00D848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избиратель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вправе</w:t>
            </w:r>
            <w:r w:rsidRPr="00B83D0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повторно подать заявление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на </w:t>
            </w:r>
            <w:r w:rsidRPr="00B83D0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ДЭГ.</w:t>
            </w:r>
          </w:p>
          <w:p w:rsidR="00672973" w:rsidRPr="00BF6D1A" w:rsidRDefault="00672973" w:rsidP="00B83D0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4"/>
                <w:szCs w:val="26"/>
              </w:rPr>
            </w:pPr>
          </w:p>
        </w:tc>
      </w:tr>
      <w:tr w:rsidR="00B83D02" w:rsidTr="00BF798C">
        <w:tc>
          <w:tcPr>
            <w:tcW w:w="9889" w:type="dxa"/>
          </w:tcPr>
          <w:p w:rsidR="00B83D02" w:rsidRDefault="00B83D02" w:rsidP="00B83D02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526D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ADEE061" wp14:editId="1352C5B4">
                  <wp:simplePos x="0" y="0"/>
                  <wp:positionH relativeFrom="column">
                    <wp:posOffset>5483860</wp:posOffset>
                  </wp:positionH>
                  <wp:positionV relativeFrom="paragraph">
                    <wp:posOffset>55245</wp:posOffset>
                  </wp:positionV>
                  <wp:extent cx="937260" cy="11480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6CE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Как проголосова</w:t>
            </w:r>
            <w:r w:rsidR="00D848A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ть</w:t>
            </w:r>
          </w:p>
          <w:p w:rsidR="00B83D02" w:rsidRDefault="00B83D02" w:rsidP="00B83D0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С</w:t>
            </w:r>
            <w:r w:rsidRPr="00AE0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15 по 17 марта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8:00 до 20:00 ч.</w:t>
            </w:r>
            <w:r w:rsidR="00D16C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зайдите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сайт </w:t>
            </w:r>
            <w:hyperlink r:id="rId9" w:history="1">
              <w:r w:rsidRPr="00B83D02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B83D0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B83D02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vybory</w:t>
              </w:r>
              <w:proofErr w:type="spellEnd"/>
              <w:r w:rsidRPr="00B83D0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B83D02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Pr="00B83D0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B83D02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B83D02" w:rsidRPr="00B83D02" w:rsidRDefault="00B83D02" w:rsidP="00B8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3D0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D16CE8">
              <w:rPr>
                <w:rFonts w:ascii="Times New Roman" w:hAnsi="Times New Roman" w:cs="Times New Roman"/>
                <w:sz w:val="26"/>
                <w:szCs w:val="26"/>
              </w:rPr>
              <w:t>Авторизуйтесь</w:t>
            </w:r>
            <w:r w:rsidRPr="00B83D02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  <w:r w:rsidRPr="00B83D02">
              <w:rPr>
                <w:rFonts w:ascii="Times New Roman" w:hAnsi="Times New Roman" w:cs="Times New Roman"/>
                <w:sz w:val="26"/>
                <w:szCs w:val="26"/>
              </w:rPr>
              <w:t xml:space="preserve"> с помощью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3D02">
              <w:rPr>
                <w:rFonts w:ascii="Times New Roman" w:hAnsi="Times New Roman" w:cs="Times New Roman"/>
                <w:sz w:val="26"/>
                <w:szCs w:val="26"/>
              </w:rPr>
              <w:t>учетной записи портала «</w:t>
            </w:r>
            <w:proofErr w:type="spellStart"/>
            <w:r w:rsidRPr="00B83D02">
              <w:rPr>
                <w:rFonts w:ascii="Times New Roman" w:hAnsi="Times New Roman" w:cs="Times New Roman"/>
                <w:sz w:val="26"/>
                <w:szCs w:val="26"/>
              </w:rPr>
              <w:t>Госуслуги</w:t>
            </w:r>
            <w:proofErr w:type="spellEnd"/>
            <w:r w:rsidRPr="00B83D0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B83D02" w:rsidRDefault="00B83D02" w:rsidP="00B8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D16CE8">
              <w:rPr>
                <w:rFonts w:ascii="Times New Roman" w:hAnsi="Times New Roman" w:cs="Times New Roman"/>
                <w:sz w:val="26"/>
                <w:szCs w:val="26"/>
              </w:rPr>
              <w:t>Получите</w:t>
            </w:r>
            <w:r w:rsidRPr="00B83D02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бюллетень с помощью СМС-кода, который </w:t>
            </w:r>
          </w:p>
          <w:p w:rsidR="00B83D02" w:rsidRPr="00B83D02" w:rsidRDefault="00B83D02" w:rsidP="00B8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B83D02">
              <w:rPr>
                <w:rFonts w:ascii="Times New Roman" w:hAnsi="Times New Roman" w:cs="Times New Roman"/>
                <w:sz w:val="26"/>
                <w:szCs w:val="26"/>
              </w:rPr>
              <w:t>поступит на Ваш телефон.</w:t>
            </w:r>
          </w:p>
          <w:p w:rsidR="00B83D02" w:rsidRDefault="00B83D02" w:rsidP="00B83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D16CE8">
              <w:rPr>
                <w:rFonts w:ascii="Times New Roman" w:hAnsi="Times New Roman" w:cs="Times New Roman"/>
                <w:sz w:val="26"/>
                <w:szCs w:val="26"/>
              </w:rPr>
              <w:t>Ознакомьтесь</w:t>
            </w:r>
            <w:r w:rsidRPr="00B83D02">
              <w:rPr>
                <w:rFonts w:ascii="Times New Roman" w:hAnsi="Times New Roman" w:cs="Times New Roman"/>
                <w:sz w:val="26"/>
                <w:szCs w:val="26"/>
              </w:rPr>
              <w:t xml:space="preserve"> с содержанием электронного бюллетеня,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CE8">
              <w:rPr>
                <w:rFonts w:ascii="Times New Roman" w:hAnsi="Times New Roman" w:cs="Times New Roman"/>
                <w:sz w:val="26"/>
                <w:szCs w:val="26"/>
              </w:rPr>
              <w:t>постав</w:t>
            </w:r>
            <w:r w:rsidRPr="00B83D0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D16CE8"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Pr="00B83D02">
              <w:rPr>
                <w:rFonts w:ascii="Times New Roman" w:hAnsi="Times New Roman" w:cs="Times New Roman"/>
                <w:sz w:val="26"/>
                <w:szCs w:val="26"/>
              </w:rPr>
              <w:t xml:space="preserve"> отметку</w:t>
            </w:r>
          </w:p>
          <w:p w:rsidR="00B83D02" w:rsidRDefault="00B83D02" w:rsidP="00D16CE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</w:t>
            </w:r>
            <w:r w:rsidR="00D16CE8">
              <w:rPr>
                <w:rFonts w:ascii="Times New Roman" w:hAnsi="Times New Roman" w:cs="Times New Roman"/>
                <w:sz w:val="26"/>
                <w:szCs w:val="26"/>
              </w:rPr>
              <w:t>одтвердите</w:t>
            </w:r>
            <w:r w:rsidRPr="00B83D02">
              <w:rPr>
                <w:rFonts w:ascii="Times New Roman" w:hAnsi="Times New Roman" w:cs="Times New Roman"/>
                <w:sz w:val="26"/>
                <w:szCs w:val="26"/>
              </w:rPr>
              <w:t xml:space="preserve"> свой выбор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D16CE8">
              <w:rPr>
                <w:rFonts w:ascii="Times New Roman" w:hAnsi="Times New Roman" w:cs="Times New Roman"/>
                <w:sz w:val="26"/>
                <w:szCs w:val="26"/>
              </w:rPr>
              <w:t xml:space="preserve"> нажмите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CE8">
              <w:rPr>
                <w:rFonts w:ascii="Times New Roman" w:hAnsi="Times New Roman" w:cs="Times New Roman"/>
                <w:sz w:val="26"/>
                <w:szCs w:val="26"/>
              </w:rPr>
              <w:t>«П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роголосовать</w:t>
            </w:r>
            <w:r w:rsidR="00D16C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93755" w:rsidRDefault="00225363" w:rsidP="00E9375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НАБОР ВОЗМОЖНЫХ АРГУМЕНТОВ ДЛЯ РАБОТЫ МОБИЛИЗАТОРОВ</w:t>
      </w:r>
    </w:p>
    <w:p w:rsidR="00E93755" w:rsidRPr="00225363" w:rsidRDefault="00E93755" w:rsidP="00E9375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53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Сейчас Время быть </w:t>
      </w:r>
      <w:proofErr w:type="gramStart"/>
      <w:r w:rsidRPr="00225363">
        <w:rPr>
          <w:rFonts w:ascii="Times New Roman" w:hAnsi="Times New Roman" w:cs="Times New Roman"/>
          <w:b/>
          <w:color w:val="000000"/>
          <w:sz w:val="28"/>
          <w:szCs w:val="28"/>
        </w:rPr>
        <w:t>Вместе</w:t>
      </w:r>
      <w:proofErr w:type="gramEnd"/>
      <w:r w:rsidRPr="002253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! </w:t>
      </w:r>
    </w:p>
    <w:p w:rsidR="006F4406" w:rsidRPr="00E93755" w:rsidRDefault="00E93755" w:rsidP="00E9375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 России</w:t>
      </w:r>
      <w:r w:rsidR="006F4406" w:rsidRPr="00F34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идет гибридная</w:t>
      </w:r>
      <w:r w:rsidR="006F4406" w:rsidRPr="00F34E7A">
        <w:rPr>
          <w:rFonts w:ascii="Times New Roman" w:hAnsi="Times New Roman" w:cs="Times New Roman"/>
          <w:color w:val="000000"/>
          <w:sz w:val="28"/>
          <w:szCs w:val="28"/>
        </w:rPr>
        <w:t xml:space="preserve"> война.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 </w:t>
      </w:r>
      <w:r w:rsidR="006F4406" w:rsidRPr="00F34E7A">
        <w:rPr>
          <w:rFonts w:ascii="Times New Roman" w:hAnsi="Times New Roman" w:cs="Times New Roman"/>
          <w:color w:val="000000"/>
          <w:sz w:val="28"/>
          <w:szCs w:val="28"/>
        </w:rPr>
        <w:t xml:space="preserve">пытались запугать крахом экономики, безработицей, голодом, войной. Запад настраивал друг против друга представителей разных религиозных конфессий и национальностей, различных социальных слоев общества.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Россия ответила</w:t>
      </w:r>
      <w:r w:rsidR="006F4406" w:rsidRPr="00F34E7A">
        <w:rPr>
          <w:rFonts w:ascii="Times New Roman" w:hAnsi="Times New Roman" w:cs="Times New Roman"/>
          <w:color w:val="000000"/>
          <w:sz w:val="28"/>
          <w:szCs w:val="28"/>
        </w:rPr>
        <w:t xml:space="preserve"> на это сплочением и консолидацией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>. Бойцы из Пермского края участвуют в СВО.</w:t>
      </w:r>
    </w:p>
    <w:p w:rsidR="006F4406" w:rsidRPr="00F34E7A" w:rsidRDefault="006F4406" w:rsidP="006F44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E7A">
        <w:rPr>
          <w:rFonts w:ascii="Times New Roman" w:hAnsi="Times New Roman" w:cs="Times New Roman"/>
          <w:color w:val="000000"/>
          <w:sz w:val="28"/>
          <w:szCs w:val="28"/>
        </w:rPr>
        <w:t>● Коллективный Запад приложил немалые усилия в попытках уничтожить российскую экономику и максимально ухудшить жизнь российских граждан, задушив санкциями.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7A">
        <w:rPr>
          <w:rFonts w:ascii="Times New Roman" w:hAnsi="Times New Roman" w:cs="Times New Roman"/>
          <w:color w:val="000000"/>
          <w:sz w:val="28"/>
          <w:szCs w:val="28"/>
        </w:rPr>
        <w:t>Российская экономика не просто выст</w:t>
      </w:r>
      <w:r w:rsidR="00E93755">
        <w:rPr>
          <w:rFonts w:ascii="Times New Roman" w:hAnsi="Times New Roman" w:cs="Times New Roman"/>
          <w:color w:val="000000"/>
          <w:sz w:val="28"/>
          <w:szCs w:val="28"/>
        </w:rPr>
        <w:t xml:space="preserve">ояла, но и продолжила развитие. </w:t>
      </w:r>
      <w:r w:rsidRPr="00F34E7A">
        <w:rPr>
          <w:rFonts w:ascii="Times New Roman" w:hAnsi="Times New Roman" w:cs="Times New Roman"/>
          <w:color w:val="000000"/>
          <w:sz w:val="28"/>
          <w:szCs w:val="28"/>
        </w:rPr>
        <w:t xml:space="preserve">Перед страной открылись новые возможности – развитие внутреннего производства и </w:t>
      </w:r>
      <w:proofErr w:type="spellStart"/>
      <w:r w:rsidRPr="00F34E7A">
        <w:rPr>
          <w:rFonts w:ascii="Times New Roman" w:hAnsi="Times New Roman" w:cs="Times New Roman"/>
          <w:color w:val="000000"/>
          <w:sz w:val="28"/>
          <w:szCs w:val="28"/>
        </w:rPr>
        <w:t>импортозамещения</w:t>
      </w:r>
      <w:proofErr w:type="spellEnd"/>
      <w:r w:rsidRPr="00F34E7A">
        <w:rPr>
          <w:rFonts w:ascii="Times New Roman" w:hAnsi="Times New Roman" w:cs="Times New Roman"/>
          <w:color w:val="000000"/>
          <w:sz w:val="28"/>
          <w:szCs w:val="28"/>
        </w:rPr>
        <w:t>, укрепление отношений с дружественными странами, расширение международного сотрудничества.</w:t>
      </w:r>
    </w:p>
    <w:p w:rsidR="006F4406" w:rsidRDefault="006F4406" w:rsidP="006F44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E7A">
        <w:rPr>
          <w:rFonts w:ascii="Times New Roman" w:hAnsi="Times New Roman" w:cs="Times New Roman"/>
          <w:color w:val="000000"/>
          <w:sz w:val="28"/>
          <w:szCs w:val="28"/>
        </w:rPr>
        <w:t>● К концу 2022 года производство в России стабилизировалось и восстановилось практически по всем позициям, которые пострадали в результате введения санкций.</w:t>
      </w:r>
      <w:r w:rsidR="00E93755">
        <w:rPr>
          <w:rFonts w:ascii="Times New Roman" w:hAnsi="Times New Roman" w:cs="Times New Roman"/>
          <w:color w:val="000000"/>
          <w:sz w:val="28"/>
          <w:szCs w:val="28"/>
        </w:rPr>
        <w:t xml:space="preserve"> Рост показывают все отрасли промышленности Пермского края</w:t>
      </w:r>
    </w:p>
    <w:p w:rsidR="00225363" w:rsidRPr="00F34E7A" w:rsidRDefault="00225363" w:rsidP="006F44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E7A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>
        <w:rPr>
          <w:rFonts w:ascii="Times New Roman" w:hAnsi="Times New Roman" w:cs="Times New Roman"/>
          <w:color w:val="000000"/>
          <w:sz w:val="28"/>
          <w:szCs w:val="28"/>
        </w:rPr>
        <w:t>Несмотря на трудности продолжается реализация всех</w:t>
      </w:r>
      <w:r w:rsidRPr="00F34E7A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национальных проектов и государственных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Среди них </w:t>
      </w:r>
      <w:r w:rsidRPr="00F34E7A">
        <w:rPr>
          <w:rFonts w:ascii="Times New Roman" w:hAnsi="Times New Roman" w:cs="Times New Roman"/>
          <w:color w:val="000000"/>
          <w:sz w:val="28"/>
          <w:szCs w:val="28"/>
        </w:rPr>
        <w:t xml:space="preserve">– поддержка института семьи, пропаганда здорового образа жизни, повышение качества и доступности медицины и образования, обеспечение граждан доступным жильем, благоустройство территорий и строительство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новых социальных объектов.</w:t>
      </w:r>
    </w:p>
    <w:p w:rsidR="006F4406" w:rsidRPr="00F34E7A" w:rsidRDefault="006F4406" w:rsidP="006F44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E7A">
        <w:rPr>
          <w:rFonts w:ascii="Times New Roman" w:hAnsi="Times New Roman" w:cs="Times New Roman"/>
          <w:color w:val="000000"/>
          <w:sz w:val="28"/>
          <w:szCs w:val="28"/>
        </w:rPr>
        <w:t xml:space="preserve">● Россия отстояла и продолжает отстаивать свой суверенитет. Важно продолжать независимую политику, двигаться по своему уникальному пути </w:t>
      </w:r>
      <w:r w:rsidR="00E93755">
        <w:rPr>
          <w:rFonts w:ascii="Times New Roman" w:hAnsi="Times New Roman" w:cs="Times New Roman"/>
          <w:color w:val="000000"/>
          <w:sz w:val="28"/>
          <w:szCs w:val="28"/>
        </w:rPr>
        <w:t>внешними врагами</w:t>
      </w:r>
      <w:r w:rsidRPr="00F34E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4406" w:rsidRPr="00F34E7A" w:rsidRDefault="006F4406" w:rsidP="006F44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E7A">
        <w:rPr>
          <w:rFonts w:ascii="Times New Roman" w:hAnsi="Times New Roman" w:cs="Times New Roman"/>
          <w:color w:val="000000"/>
          <w:sz w:val="28"/>
          <w:szCs w:val="28"/>
        </w:rPr>
        <w:t>● Сегодня Россия борется за свое право на свой уникальный путь развития, который основан на традиционных духовно-нравственных ценностях – патриотизме, взаимовыручке, любви.</w:t>
      </w:r>
    </w:p>
    <w:p w:rsidR="006F4406" w:rsidRPr="00F34E7A" w:rsidRDefault="006F4406" w:rsidP="006F44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E7A">
        <w:rPr>
          <w:rFonts w:ascii="Times New Roman" w:hAnsi="Times New Roman" w:cs="Times New Roman"/>
          <w:color w:val="000000"/>
          <w:sz w:val="28"/>
          <w:szCs w:val="28"/>
        </w:rPr>
        <w:t xml:space="preserve">● Каждый голос </w:t>
      </w:r>
      <w:r w:rsidR="00C21935">
        <w:rPr>
          <w:rFonts w:ascii="Times New Roman" w:hAnsi="Times New Roman" w:cs="Times New Roman"/>
          <w:color w:val="000000"/>
          <w:sz w:val="28"/>
          <w:szCs w:val="28"/>
        </w:rPr>
        <w:t>на этих выборах</w:t>
      </w:r>
      <w:r w:rsidRPr="00F34E7A">
        <w:rPr>
          <w:rFonts w:ascii="Times New Roman" w:hAnsi="Times New Roman" w:cs="Times New Roman"/>
          <w:color w:val="000000"/>
          <w:sz w:val="28"/>
          <w:szCs w:val="28"/>
        </w:rPr>
        <w:t xml:space="preserve"> – это голос за детей, за наше и их будущее. Только граждане России вправе определять будущее собственных детей, и этот выбор можно сделать, приняв участие в выборах и поддержав главу государства.</w:t>
      </w:r>
    </w:p>
    <w:p w:rsidR="006F4406" w:rsidRPr="00F34E7A" w:rsidRDefault="006F4406" w:rsidP="006F44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E7A">
        <w:rPr>
          <w:rFonts w:ascii="Times New Roman" w:hAnsi="Times New Roman" w:cs="Times New Roman"/>
          <w:color w:val="000000"/>
          <w:sz w:val="28"/>
          <w:szCs w:val="28"/>
        </w:rPr>
        <w:t>● Выборы имеют огромное значение для будущего нашей страны и не требуют от граждан каких-либо серьезных усилий. Благодаря развитию избирательной системы голосовать сегодня просто и удобно. Возможность проголосовать есть у каждого гражданина страны – ему предоставляется несколько способов, чтобы выразить свое волеизъявление.</w:t>
      </w:r>
    </w:p>
    <w:p w:rsidR="00225363" w:rsidRPr="00E93755" w:rsidRDefault="00225363" w:rsidP="002253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4E7A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Pr="00E93755">
        <w:rPr>
          <w:rFonts w:ascii="Times New Roman" w:hAnsi="Times New Roman" w:cs="Times New Roman"/>
          <w:b/>
          <w:color w:val="000000"/>
          <w:sz w:val="28"/>
          <w:szCs w:val="28"/>
        </w:rPr>
        <w:t>Граждане России своим участием в че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стных и справедливых выборах </w:t>
      </w:r>
      <w:r w:rsidRPr="00E937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демонстрируют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консолидацию общества перед лицом внешней угрозы.</w:t>
      </w:r>
    </w:p>
    <w:p w:rsidR="00225363" w:rsidRPr="006F4406" w:rsidRDefault="00225363" w:rsidP="006F44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25363" w:rsidRPr="006F4406" w:rsidSect="00BF798C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8AC"/>
    <w:multiLevelType w:val="hybridMultilevel"/>
    <w:tmpl w:val="A4D2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D35F1"/>
    <w:multiLevelType w:val="multilevel"/>
    <w:tmpl w:val="5FE8D3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" w15:restartNumberingAfterBreak="0">
    <w:nsid w:val="737A68F9"/>
    <w:multiLevelType w:val="hybridMultilevel"/>
    <w:tmpl w:val="4B94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B4"/>
    <w:rsid w:val="00023D1F"/>
    <w:rsid w:val="000A4397"/>
    <w:rsid w:val="000A5F4E"/>
    <w:rsid w:val="00146AC9"/>
    <w:rsid w:val="001629BE"/>
    <w:rsid w:val="00185CA4"/>
    <w:rsid w:val="001A1313"/>
    <w:rsid w:val="00225363"/>
    <w:rsid w:val="00247C75"/>
    <w:rsid w:val="0029406D"/>
    <w:rsid w:val="00370182"/>
    <w:rsid w:val="00390003"/>
    <w:rsid w:val="00421E45"/>
    <w:rsid w:val="004526D1"/>
    <w:rsid w:val="004D4375"/>
    <w:rsid w:val="00672973"/>
    <w:rsid w:val="006F4406"/>
    <w:rsid w:val="008517E0"/>
    <w:rsid w:val="00873BBD"/>
    <w:rsid w:val="009137AA"/>
    <w:rsid w:val="00980ED4"/>
    <w:rsid w:val="00982AB5"/>
    <w:rsid w:val="00A03980"/>
    <w:rsid w:val="00A14586"/>
    <w:rsid w:val="00A311E0"/>
    <w:rsid w:val="00A61812"/>
    <w:rsid w:val="00AC1EE9"/>
    <w:rsid w:val="00AE0DC1"/>
    <w:rsid w:val="00AF5996"/>
    <w:rsid w:val="00B83D02"/>
    <w:rsid w:val="00B96695"/>
    <w:rsid w:val="00BC6EAF"/>
    <w:rsid w:val="00BF6D1A"/>
    <w:rsid w:val="00BF798C"/>
    <w:rsid w:val="00C0471A"/>
    <w:rsid w:val="00C21935"/>
    <w:rsid w:val="00C84795"/>
    <w:rsid w:val="00CC2958"/>
    <w:rsid w:val="00CD7FC7"/>
    <w:rsid w:val="00CF6169"/>
    <w:rsid w:val="00CF6B6E"/>
    <w:rsid w:val="00D16CE8"/>
    <w:rsid w:val="00D54F74"/>
    <w:rsid w:val="00D848A9"/>
    <w:rsid w:val="00DF2005"/>
    <w:rsid w:val="00E82AD8"/>
    <w:rsid w:val="00E93755"/>
    <w:rsid w:val="00E95F95"/>
    <w:rsid w:val="00F0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894CA-A995-4D89-B32D-57F0AD79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FC7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paragraph" w:styleId="a4">
    <w:name w:val="Balloon Text"/>
    <w:basedOn w:val="a"/>
    <w:link w:val="a5"/>
    <w:uiPriority w:val="99"/>
    <w:semiHidden/>
    <w:unhideWhenUsed/>
    <w:rsid w:val="0024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C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52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cik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ybor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3DBD-478B-478A-8739-D417BA1E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Иващенко</dc:creator>
  <cp:lastModifiedBy>Зырянова Анастасия Викторовна</cp:lastModifiedBy>
  <cp:revision>2</cp:revision>
  <cp:lastPrinted>2024-01-31T04:38:00Z</cp:lastPrinted>
  <dcterms:created xsi:type="dcterms:W3CDTF">2024-01-31T04:39:00Z</dcterms:created>
  <dcterms:modified xsi:type="dcterms:W3CDTF">2024-01-31T04:39:00Z</dcterms:modified>
</cp:coreProperties>
</file>